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85"/>
        <w:tblW w:w="0" w:type="auto"/>
        <w:tblLook w:val="04A0"/>
      </w:tblPr>
      <w:tblGrid>
        <w:gridCol w:w="4711"/>
        <w:gridCol w:w="4859"/>
      </w:tblGrid>
      <w:tr w:rsidR="0080135E" w:rsidRPr="00893DFA" w:rsidTr="005C2C3E">
        <w:tc>
          <w:tcPr>
            <w:tcW w:w="4711" w:type="dxa"/>
            <w:shd w:val="clear" w:color="auto" w:fill="auto"/>
          </w:tcPr>
          <w:p w:rsidR="0080135E" w:rsidRPr="00893DFA" w:rsidRDefault="0080135E" w:rsidP="005C2C3E">
            <w:pPr>
              <w:pStyle w:val="aa"/>
              <w:rPr>
                <w:sz w:val="28"/>
              </w:rPr>
            </w:pPr>
          </w:p>
        </w:tc>
        <w:tc>
          <w:tcPr>
            <w:tcW w:w="4859" w:type="dxa"/>
            <w:shd w:val="clear" w:color="auto" w:fill="auto"/>
          </w:tcPr>
          <w:p w:rsidR="0080135E" w:rsidRPr="00893DFA" w:rsidRDefault="0080135E" w:rsidP="005C2C3E">
            <w:pPr>
              <w:pStyle w:val="aa"/>
              <w:rPr>
                <w:sz w:val="28"/>
              </w:rPr>
            </w:pPr>
            <w:r w:rsidRPr="00893DFA">
              <w:rPr>
                <w:sz w:val="28"/>
              </w:rPr>
              <w:t>УТВЕРЖДАЮ:</w:t>
            </w:r>
          </w:p>
          <w:p w:rsidR="0080135E" w:rsidRPr="00893DFA" w:rsidRDefault="0080135E" w:rsidP="005C2C3E">
            <w:pPr>
              <w:pStyle w:val="aa"/>
              <w:rPr>
                <w:sz w:val="28"/>
              </w:rPr>
            </w:pPr>
            <w:r w:rsidRPr="00893DFA">
              <w:rPr>
                <w:sz w:val="28"/>
              </w:rPr>
              <w:t>Мэр муниципального образования «Боханский район»</w:t>
            </w:r>
          </w:p>
          <w:p w:rsidR="0080135E" w:rsidRPr="00893DFA" w:rsidRDefault="0080135E" w:rsidP="005C2C3E">
            <w:pPr>
              <w:pStyle w:val="aa"/>
              <w:rPr>
                <w:sz w:val="28"/>
              </w:rPr>
            </w:pPr>
            <w:r w:rsidRPr="00893DFA">
              <w:rPr>
                <w:sz w:val="28"/>
              </w:rPr>
              <w:t>__________ С.А. Сер</w:t>
            </w:r>
            <w:r>
              <w:rPr>
                <w:sz w:val="28"/>
              </w:rPr>
              <w:t>ё</w:t>
            </w:r>
            <w:r w:rsidRPr="00893DFA">
              <w:rPr>
                <w:sz w:val="28"/>
              </w:rPr>
              <w:t>дкин</w:t>
            </w:r>
          </w:p>
          <w:p w:rsidR="0080135E" w:rsidRPr="00893DFA" w:rsidRDefault="0080135E" w:rsidP="005C2C3E">
            <w:pPr>
              <w:pStyle w:val="aa"/>
              <w:rPr>
                <w:sz w:val="28"/>
              </w:rPr>
            </w:pPr>
            <w:r w:rsidRPr="00893DFA">
              <w:rPr>
                <w:sz w:val="28"/>
              </w:rPr>
              <w:t xml:space="preserve">«___» ______________ 20__ г. </w:t>
            </w:r>
          </w:p>
          <w:p w:rsidR="0080135E" w:rsidRPr="00893DFA" w:rsidRDefault="0080135E" w:rsidP="005C2C3E">
            <w:pPr>
              <w:pStyle w:val="aa"/>
              <w:rPr>
                <w:sz w:val="28"/>
              </w:rPr>
            </w:pPr>
            <w:r w:rsidRPr="00893DFA">
              <w:rPr>
                <w:sz w:val="28"/>
              </w:rPr>
              <w:t>Постановление № _____</w:t>
            </w:r>
          </w:p>
        </w:tc>
      </w:tr>
    </w:tbl>
    <w:p w:rsidR="00CB31F4" w:rsidRDefault="00CB31F4" w:rsidP="00554AE9">
      <w:pPr>
        <w:pStyle w:val="ConsPlusNonformat"/>
        <w:widowControl/>
        <w:ind w:left="4395" w:firstLine="283"/>
        <w:jc w:val="right"/>
        <w:rPr>
          <w:rFonts w:ascii="Times New Roman" w:hAnsi="Times New Roman" w:cs="Times New Roman"/>
          <w:sz w:val="28"/>
          <w:szCs w:val="28"/>
        </w:rPr>
      </w:pPr>
      <w:r w:rsidRPr="00900C96">
        <w:t xml:space="preserve">                           </w:t>
      </w:r>
      <w:r>
        <w:t xml:space="preserve">                             </w:t>
      </w:r>
    </w:p>
    <w:p w:rsidR="00CB31F4" w:rsidRDefault="00CB31F4" w:rsidP="00CB31F4">
      <w:pPr>
        <w:pStyle w:val="ConsPlusNonformat"/>
        <w:widowControl/>
        <w:tabs>
          <w:tab w:val="center" w:pos="4677"/>
        </w:tabs>
        <w:jc w:val="center"/>
        <w:rPr>
          <w:rFonts w:ascii="Times New Roman" w:hAnsi="Times New Roman" w:cs="Times New Roman"/>
          <w:sz w:val="28"/>
          <w:szCs w:val="28"/>
        </w:rPr>
      </w:pPr>
    </w:p>
    <w:p w:rsidR="00CB31F4" w:rsidRDefault="00CB31F4" w:rsidP="00CB31F4">
      <w:pPr>
        <w:pStyle w:val="ConsPlusNonformat"/>
        <w:widowControl/>
        <w:tabs>
          <w:tab w:val="center" w:pos="4677"/>
        </w:tabs>
        <w:jc w:val="center"/>
        <w:rPr>
          <w:rFonts w:ascii="Times New Roman" w:hAnsi="Times New Roman" w:cs="Times New Roman"/>
          <w:sz w:val="28"/>
          <w:szCs w:val="28"/>
        </w:rPr>
      </w:pPr>
    </w:p>
    <w:p w:rsidR="00CB31F4" w:rsidRDefault="00CB31F4" w:rsidP="00CB31F4">
      <w:pPr>
        <w:pStyle w:val="ConsPlusNonformat"/>
        <w:widowControl/>
        <w:tabs>
          <w:tab w:val="center" w:pos="4677"/>
        </w:tabs>
        <w:jc w:val="center"/>
        <w:rPr>
          <w:rFonts w:ascii="Times New Roman" w:hAnsi="Times New Roman" w:cs="Times New Roman"/>
          <w:sz w:val="28"/>
          <w:szCs w:val="28"/>
        </w:rPr>
      </w:pPr>
    </w:p>
    <w:p w:rsidR="00CB31F4" w:rsidRDefault="00CB31F4" w:rsidP="00CB31F4">
      <w:pPr>
        <w:pStyle w:val="ConsPlusNonformat"/>
        <w:widowControl/>
        <w:tabs>
          <w:tab w:val="center" w:pos="4677"/>
        </w:tabs>
        <w:jc w:val="center"/>
        <w:rPr>
          <w:rFonts w:ascii="Times New Roman" w:hAnsi="Times New Roman" w:cs="Times New Roman"/>
          <w:sz w:val="28"/>
          <w:szCs w:val="28"/>
        </w:rPr>
      </w:pPr>
    </w:p>
    <w:p w:rsidR="00CB31F4" w:rsidRDefault="00CB31F4" w:rsidP="00CB31F4">
      <w:pPr>
        <w:pStyle w:val="ConsPlusNonformat"/>
        <w:widowControl/>
        <w:tabs>
          <w:tab w:val="center" w:pos="4677"/>
        </w:tabs>
        <w:jc w:val="center"/>
        <w:rPr>
          <w:rFonts w:ascii="Times New Roman" w:hAnsi="Times New Roman" w:cs="Times New Roman"/>
          <w:sz w:val="28"/>
          <w:szCs w:val="28"/>
        </w:rPr>
      </w:pPr>
    </w:p>
    <w:p w:rsidR="00CB31F4" w:rsidRPr="00BF0BC8" w:rsidRDefault="00CB31F4" w:rsidP="00CB31F4">
      <w:pPr>
        <w:pStyle w:val="ConsPlusNonformat"/>
        <w:widowControl/>
        <w:tabs>
          <w:tab w:val="center" w:pos="4677"/>
        </w:tabs>
        <w:jc w:val="center"/>
        <w:rPr>
          <w:rFonts w:ascii="Times New Roman" w:hAnsi="Times New Roman" w:cs="Times New Roman"/>
          <w:sz w:val="28"/>
          <w:szCs w:val="28"/>
        </w:rPr>
      </w:pPr>
    </w:p>
    <w:p w:rsidR="00CB31F4" w:rsidRPr="00BF0BC8" w:rsidRDefault="00CB31F4" w:rsidP="00CB31F4">
      <w:pPr>
        <w:pStyle w:val="ConsPlusNonformat"/>
        <w:widowControl/>
        <w:jc w:val="right"/>
        <w:rPr>
          <w:rFonts w:ascii="Times New Roman" w:hAnsi="Times New Roman" w:cs="Times New Roman"/>
          <w:sz w:val="28"/>
          <w:szCs w:val="28"/>
        </w:rPr>
      </w:pPr>
    </w:p>
    <w:p w:rsidR="00CB31F4" w:rsidRPr="00BF0BC8" w:rsidRDefault="00CB31F4" w:rsidP="00CB31F4">
      <w:pPr>
        <w:pStyle w:val="ConsPlusNonformat"/>
        <w:widowControl/>
        <w:rPr>
          <w:rFonts w:ascii="Times New Roman" w:hAnsi="Times New Roman" w:cs="Times New Roman"/>
          <w:sz w:val="28"/>
          <w:szCs w:val="28"/>
        </w:rPr>
      </w:pPr>
    </w:p>
    <w:p w:rsidR="00CB31F4" w:rsidRPr="00BF0BC8" w:rsidRDefault="00CB31F4" w:rsidP="00CB31F4">
      <w:pPr>
        <w:pStyle w:val="ConsPlusNonformat"/>
        <w:widowControl/>
        <w:rPr>
          <w:rFonts w:ascii="Times New Roman" w:hAnsi="Times New Roman" w:cs="Times New Roman"/>
          <w:sz w:val="28"/>
          <w:szCs w:val="28"/>
        </w:rPr>
      </w:pPr>
    </w:p>
    <w:p w:rsidR="00CB31F4" w:rsidRPr="00BF0BC8" w:rsidRDefault="00CB31F4" w:rsidP="00CB31F4">
      <w:pPr>
        <w:pStyle w:val="ConsPlusNonformat"/>
        <w:widowControl/>
        <w:rPr>
          <w:rFonts w:ascii="Times New Roman" w:hAnsi="Times New Roman" w:cs="Times New Roman"/>
          <w:sz w:val="28"/>
          <w:szCs w:val="28"/>
        </w:rPr>
      </w:pPr>
    </w:p>
    <w:p w:rsidR="00CB31F4" w:rsidRPr="00BF0BC8" w:rsidRDefault="00CB31F4" w:rsidP="00CB31F4">
      <w:pPr>
        <w:pStyle w:val="ConsPlusNonformat"/>
        <w:widowControl/>
        <w:rPr>
          <w:rFonts w:ascii="Times New Roman" w:hAnsi="Times New Roman" w:cs="Times New Roman"/>
          <w:sz w:val="28"/>
          <w:szCs w:val="28"/>
        </w:rPr>
      </w:pPr>
    </w:p>
    <w:p w:rsidR="00CB31F4" w:rsidRPr="00BF0BC8" w:rsidRDefault="00CB31F4" w:rsidP="00CB31F4">
      <w:pPr>
        <w:pStyle w:val="ConsPlusNonformat"/>
        <w:widowControl/>
        <w:rPr>
          <w:rFonts w:ascii="Times New Roman" w:hAnsi="Times New Roman" w:cs="Times New Roman"/>
          <w:sz w:val="28"/>
          <w:szCs w:val="28"/>
        </w:rPr>
      </w:pPr>
    </w:p>
    <w:p w:rsidR="00CB31F4" w:rsidRPr="00BF0BC8" w:rsidRDefault="00CB31F4" w:rsidP="00CB31F4">
      <w:pPr>
        <w:pStyle w:val="ConsPlusNonformat"/>
        <w:widowControl/>
        <w:rPr>
          <w:rFonts w:ascii="Times New Roman" w:hAnsi="Times New Roman" w:cs="Times New Roman"/>
          <w:sz w:val="28"/>
          <w:szCs w:val="28"/>
        </w:rPr>
      </w:pPr>
    </w:p>
    <w:p w:rsidR="00CB31F4" w:rsidRPr="00BF0BC8" w:rsidRDefault="00CB31F4" w:rsidP="00CB31F4">
      <w:pPr>
        <w:pStyle w:val="ConsPlusNonformat"/>
        <w:widowControl/>
        <w:jc w:val="center"/>
        <w:rPr>
          <w:rFonts w:ascii="Times New Roman" w:hAnsi="Times New Roman" w:cs="Times New Roman"/>
          <w:b/>
          <w:bCs/>
          <w:sz w:val="28"/>
          <w:szCs w:val="28"/>
        </w:rPr>
      </w:pPr>
      <w:r w:rsidRPr="00BF0BC8">
        <w:rPr>
          <w:rFonts w:ascii="Times New Roman" w:hAnsi="Times New Roman" w:cs="Times New Roman"/>
          <w:b/>
          <w:bCs/>
          <w:sz w:val="28"/>
          <w:szCs w:val="28"/>
        </w:rPr>
        <w:t>УСТАВ</w:t>
      </w:r>
    </w:p>
    <w:p w:rsidR="00CB31F4" w:rsidRPr="00BF0BC8" w:rsidRDefault="00CB31F4" w:rsidP="00CB31F4">
      <w:pPr>
        <w:pStyle w:val="ConsPlusNonformat"/>
        <w:widowControl/>
        <w:jc w:val="center"/>
        <w:rPr>
          <w:rFonts w:ascii="Times New Roman" w:hAnsi="Times New Roman" w:cs="Times New Roman"/>
          <w:b/>
          <w:bCs/>
          <w:sz w:val="28"/>
          <w:szCs w:val="28"/>
        </w:rPr>
      </w:pPr>
      <w:r w:rsidRPr="00BF0BC8">
        <w:rPr>
          <w:rFonts w:ascii="Times New Roman" w:hAnsi="Times New Roman" w:cs="Times New Roman"/>
          <w:b/>
          <w:bCs/>
          <w:sz w:val="28"/>
          <w:szCs w:val="28"/>
        </w:rPr>
        <w:t>МУНИЦИПАЛЬНОГО БЮДЖЕТНОГО УЧРЕЖДЕНИЯ</w:t>
      </w:r>
    </w:p>
    <w:p w:rsidR="00CB31F4" w:rsidRPr="00BF0BC8" w:rsidRDefault="00CB31F4" w:rsidP="00CB31F4">
      <w:pPr>
        <w:pStyle w:val="ConsPlusNonformat"/>
        <w:widowControl/>
        <w:jc w:val="center"/>
        <w:rPr>
          <w:rFonts w:ascii="Times New Roman" w:hAnsi="Times New Roman" w:cs="Times New Roman"/>
          <w:b/>
          <w:bCs/>
          <w:sz w:val="28"/>
          <w:szCs w:val="28"/>
        </w:rPr>
      </w:pPr>
      <w:r w:rsidRPr="00BF0BC8">
        <w:rPr>
          <w:rFonts w:ascii="Times New Roman" w:hAnsi="Times New Roman" w:cs="Times New Roman"/>
          <w:b/>
          <w:bCs/>
          <w:sz w:val="28"/>
          <w:szCs w:val="28"/>
        </w:rPr>
        <w:t>ДОПОЛНИТЕЛЬНОГО ОБРАЗОВАНИЯ</w:t>
      </w:r>
    </w:p>
    <w:p w:rsidR="00CB31F4" w:rsidRPr="00BF0BC8" w:rsidRDefault="0080135E" w:rsidP="00CB31F4">
      <w:pPr>
        <w:pStyle w:val="ConsPlusNonformat"/>
        <w:widowControl/>
        <w:jc w:val="center"/>
        <w:rPr>
          <w:rFonts w:ascii="Times New Roman" w:hAnsi="Times New Roman" w:cs="Times New Roman"/>
          <w:b/>
          <w:bCs/>
          <w:sz w:val="28"/>
          <w:szCs w:val="28"/>
        </w:rPr>
      </w:pPr>
      <w:r>
        <w:rPr>
          <w:rFonts w:ascii="Times New Roman" w:hAnsi="Times New Roman" w:cs="Times New Roman"/>
          <w:b/>
          <w:bCs/>
          <w:sz w:val="28"/>
          <w:szCs w:val="28"/>
        </w:rPr>
        <w:t>БОХАНСКОГО ДОМА ДЕТСКОГО ТВОРЧЕСТВА</w:t>
      </w:r>
    </w:p>
    <w:p w:rsidR="00CB31F4" w:rsidRPr="00BF0BC8" w:rsidRDefault="00CB31F4" w:rsidP="00CB31F4">
      <w:pPr>
        <w:pStyle w:val="ConsPlusNonformat"/>
        <w:widowControl/>
        <w:jc w:val="center"/>
        <w:rPr>
          <w:rFonts w:ascii="Times New Roman" w:hAnsi="Times New Roman" w:cs="Times New Roman"/>
          <w:b/>
          <w:bCs/>
          <w:sz w:val="28"/>
          <w:szCs w:val="28"/>
        </w:rPr>
      </w:pPr>
    </w:p>
    <w:p w:rsidR="00CB31F4" w:rsidRPr="00BF0BC8" w:rsidRDefault="00CB31F4" w:rsidP="00CB31F4">
      <w:pPr>
        <w:pStyle w:val="ConsPlusNonformat"/>
        <w:widowControl/>
        <w:jc w:val="center"/>
        <w:rPr>
          <w:rFonts w:ascii="Times New Roman" w:hAnsi="Times New Roman" w:cs="Times New Roman"/>
          <w:b/>
          <w:bCs/>
          <w:sz w:val="28"/>
          <w:szCs w:val="28"/>
        </w:rPr>
      </w:pPr>
      <w:r w:rsidRPr="00BF0BC8">
        <w:rPr>
          <w:rFonts w:ascii="Times New Roman" w:hAnsi="Times New Roman" w:cs="Times New Roman"/>
          <w:b/>
          <w:bCs/>
          <w:sz w:val="28"/>
          <w:szCs w:val="28"/>
        </w:rPr>
        <w:t>( НОВАЯ РЕДАКЦИЯ)</w:t>
      </w:r>
    </w:p>
    <w:p w:rsidR="00CB31F4" w:rsidRPr="00BF0BC8" w:rsidRDefault="00CB31F4" w:rsidP="00CB31F4">
      <w:pPr>
        <w:pStyle w:val="ConsPlusNonformat"/>
        <w:widowControl/>
        <w:jc w:val="center"/>
        <w:rPr>
          <w:rFonts w:ascii="Times New Roman" w:hAnsi="Times New Roman" w:cs="Times New Roman"/>
          <w:sz w:val="28"/>
          <w:szCs w:val="28"/>
        </w:rPr>
      </w:pPr>
    </w:p>
    <w:p w:rsidR="00CB31F4" w:rsidRPr="00BF0BC8" w:rsidRDefault="00CB31F4" w:rsidP="00CB31F4">
      <w:pPr>
        <w:pStyle w:val="ConsPlusNonformat"/>
        <w:widowControl/>
        <w:rPr>
          <w:rFonts w:ascii="Times New Roman" w:hAnsi="Times New Roman" w:cs="Times New Roman"/>
          <w:sz w:val="28"/>
          <w:szCs w:val="28"/>
        </w:rPr>
      </w:pPr>
    </w:p>
    <w:p w:rsidR="00CB31F4" w:rsidRPr="00BF0BC8" w:rsidRDefault="00CB31F4" w:rsidP="00CB31F4">
      <w:pPr>
        <w:pStyle w:val="ConsPlusNonformat"/>
        <w:widowControl/>
        <w:rPr>
          <w:rFonts w:ascii="Times New Roman" w:hAnsi="Times New Roman" w:cs="Times New Roman"/>
          <w:sz w:val="28"/>
          <w:szCs w:val="28"/>
        </w:rPr>
      </w:pPr>
      <w:r w:rsidRPr="00BF0BC8">
        <w:rPr>
          <w:rFonts w:ascii="Times New Roman" w:hAnsi="Times New Roman" w:cs="Times New Roman"/>
          <w:b/>
          <w:bCs/>
          <w:sz w:val="28"/>
          <w:szCs w:val="28"/>
        </w:rPr>
        <w:t xml:space="preserve"> </w:t>
      </w:r>
    </w:p>
    <w:p w:rsidR="00CB31F4" w:rsidRPr="00BF0BC8" w:rsidRDefault="00CB31F4" w:rsidP="00CB31F4">
      <w:pPr>
        <w:pStyle w:val="ConsPlusNonformat"/>
        <w:widowControl/>
        <w:ind w:left="3540" w:firstLine="708"/>
        <w:rPr>
          <w:rFonts w:ascii="Times New Roman" w:hAnsi="Times New Roman" w:cs="Times New Roman"/>
          <w:sz w:val="28"/>
          <w:szCs w:val="28"/>
        </w:rPr>
      </w:pPr>
    </w:p>
    <w:p w:rsidR="00CB31F4" w:rsidRPr="00BF0BC8" w:rsidRDefault="00CB31F4" w:rsidP="00CB31F4">
      <w:pPr>
        <w:pStyle w:val="ConsPlusNonformat"/>
        <w:widowControl/>
        <w:ind w:left="3540" w:firstLine="708"/>
        <w:rPr>
          <w:rFonts w:ascii="Times New Roman" w:hAnsi="Times New Roman" w:cs="Times New Roman"/>
          <w:sz w:val="28"/>
          <w:szCs w:val="28"/>
        </w:rPr>
      </w:pPr>
    </w:p>
    <w:p w:rsidR="00CB31F4" w:rsidRPr="00BF0BC8" w:rsidRDefault="00CB31F4" w:rsidP="00CB31F4">
      <w:pPr>
        <w:pStyle w:val="ConsPlusNonformat"/>
        <w:widowControl/>
        <w:ind w:left="3540" w:firstLine="708"/>
        <w:rPr>
          <w:rFonts w:ascii="Times New Roman" w:hAnsi="Times New Roman" w:cs="Times New Roman"/>
          <w:sz w:val="28"/>
          <w:szCs w:val="28"/>
        </w:rPr>
      </w:pPr>
    </w:p>
    <w:p w:rsidR="00CB31F4" w:rsidRPr="00BF0BC8" w:rsidRDefault="00CB31F4" w:rsidP="00CB31F4">
      <w:pPr>
        <w:pStyle w:val="ConsPlusNonformat"/>
        <w:widowControl/>
        <w:ind w:left="3540" w:firstLine="708"/>
        <w:rPr>
          <w:rFonts w:ascii="Times New Roman" w:hAnsi="Times New Roman" w:cs="Times New Roman"/>
          <w:sz w:val="28"/>
          <w:szCs w:val="28"/>
        </w:rPr>
      </w:pPr>
    </w:p>
    <w:p w:rsidR="00CB31F4" w:rsidRPr="00BF0BC8" w:rsidRDefault="00CB31F4" w:rsidP="00CB31F4">
      <w:pPr>
        <w:pStyle w:val="ConsPlusNonformat"/>
        <w:widowControl/>
        <w:ind w:left="3540" w:firstLine="708"/>
        <w:rPr>
          <w:rFonts w:ascii="Times New Roman" w:hAnsi="Times New Roman" w:cs="Times New Roman"/>
          <w:sz w:val="28"/>
          <w:szCs w:val="28"/>
        </w:rPr>
      </w:pPr>
    </w:p>
    <w:p w:rsidR="00CB31F4" w:rsidRPr="00BF0BC8" w:rsidRDefault="00CB31F4" w:rsidP="00CB31F4">
      <w:pPr>
        <w:pStyle w:val="ConsPlusNonformat"/>
        <w:widowControl/>
        <w:ind w:left="3540" w:firstLine="708"/>
        <w:rPr>
          <w:rFonts w:ascii="Times New Roman" w:hAnsi="Times New Roman" w:cs="Times New Roman"/>
          <w:sz w:val="28"/>
          <w:szCs w:val="28"/>
        </w:rPr>
      </w:pPr>
    </w:p>
    <w:p w:rsidR="00CB31F4" w:rsidRPr="00BF0BC8" w:rsidRDefault="00CB31F4" w:rsidP="00CB31F4">
      <w:pPr>
        <w:pStyle w:val="ConsPlusNonformat"/>
        <w:widowControl/>
        <w:ind w:left="3540" w:firstLine="708"/>
        <w:rPr>
          <w:rFonts w:ascii="Times New Roman" w:hAnsi="Times New Roman" w:cs="Times New Roman"/>
          <w:sz w:val="28"/>
          <w:szCs w:val="28"/>
        </w:rPr>
      </w:pPr>
    </w:p>
    <w:p w:rsidR="00CB31F4" w:rsidRPr="00BF0BC8" w:rsidRDefault="00CB31F4" w:rsidP="00CB31F4">
      <w:pPr>
        <w:pStyle w:val="ConsPlusNonformat"/>
        <w:widowControl/>
        <w:rPr>
          <w:rFonts w:ascii="Times New Roman" w:hAnsi="Times New Roman" w:cs="Times New Roman"/>
          <w:sz w:val="28"/>
          <w:szCs w:val="28"/>
        </w:rPr>
      </w:pPr>
    </w:p>
    <w:p w:rsidR="00CB31F4" w:rsidRDefault="00CB31F4" w:rsidP="00CB31F4">
      <w:pPr>
        <w:pStyle w:val="ConsPlusNonformat"/>
        <w:widowControl/>
        <w:ind w:left="3540" w:firstLine="708"/>
        <w:rPr>
          <w:rFonts w:ascii="Times New Roman" w:hAnsi="Times New Roman" w:cs="Times New Roman"/>
          <w:sz w:val="28"/>
          <w:szCs w:val="28"/>
        </w:rPr>
      </w:pPr>
    </w:p>
    <w:p w:rsidR="000D1DFB" w:rsidRDefault="000D1DFB" w:rsidP="00CB31F4">
      <w:pPr>
        <w:pStyle w:val="ConsPlusNonformat"/>
        <w:widowControl/>
        <w:ind w:left="3540" w:firstLine="708"/>
        <w:rPr>
          <w:rFonts w:ascii="Times New Roman" w:hAnsi="Times New Roman" w:cs="Times New Roman"/>
          <w:sz w:val="28"/>
          <w:szCs w:val="28"/>
        </w:rPr>
      </w:pPr>
    </w:p>
    <w:p w:rsidR="000D1DFB" w:rsidRDefault="000D1DFB" w:rsidP="00CB31F4">
      <w:pPr>
        <w:pStyle w:val="ConsPlusNonformat"/>
        <w:widowControl/>
        <w:ind w:left="3540" w:firstLine="708"/>
        <w:rPr>
          <w:rFonts w:ascii="Times New Roman" w:hAnsi="Times New Roman" w:cs="Times New Roman"/>
          <w:sz w:val="28"/>
          <w:szCs w:val="28"/>
        </w:rPr>
      </w:pPr>
    </w:p>
    <w:p w:rsidR="000D1DFB" w:rsidRPr="00BF0BC8" w:rsidRDefault="000D1DFB" w:rsidP="00CB31F4">
      <w:pPr>
        <w:pStyle w:val="ConsPlusNonformat"/>
        <w:widowControl/>
        <w:ind w:left="3540" w:firstLine="708"/>
        <w:rPr>
          <w:rFonts w:ascii="Times New Roman" w:hAnsi="Times New Roman" w:cs="Times New Roman"/>
          <w:sz w:val="28"/>
          <w:szCs w:val="28"/>
        </w:rPr>
      </w:pPr>
    </w:p>
    <w:p w:rsidR="004D3A0B" w:rsidRDefault="004D3A0B" w:rsidP="00CB31F4">
      <w:pPr>
        <w:pStyle w:val="ConsPlusNonformat"/>
        <w:widowControl/>
        <w:jc w:val="center"/>
        <w:rPr>
          <w:rFonts w:ascii="Times New Roman" w:hAnsi="Times New Roman" w:cs="Times New Roman"/>
          <w:sz w:val="28"/>
          <w:szCs w:val="28"/>
        </w:rPr>
      </w:pPr>
    </w:p>
    <w:p w:rsidR="00CB31F4" w:rsidRPr="00BF0BC8" w:rsidRDefault="00CB31F4" w:rsidP="00CB31F4">
      <w:pPr>
        <w:pStyle w:val="ConsPlusNonformat"/>
        <w:widowControl/>
        <w:jc w:val="center"/>
        <w:rPr>
          <w:rFonts w:ascii="Times New Roman" w:hAnsi="Times New Roman" w:cs="Times New Roman"/>
          <w:sz w:val="28"/>
          <w:szCs w:val="28"/>
        </w:rPr>
      </w:pPr>
      <w:r w:rsidRPr="00BF0BC8">
        <w:rPr>
          <w:rFonts w:ascii="Times New Roman" w:hAnsi="Times New Roman" w:cs="Times New Roman"/>
          <w:sz w:val="28"/>
          <w:szCs w:val="28"/>
        </w:rPr>
        <w:t>п. Бохан</w:t>
      </w:r>
    </w:p>
    <w:p w:rsidR="00CB31F4" w:rsidRPr="00BF0BC8" w:rsidRDefault="004F5C71" w:rsidP="00CB31F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2017</w:t>
      </w:r>
    </w:p>
    <w:p w:rsidR="00CB31F4" w:rsidRPr="004D3A0B" w:rsidRDefault="006675FD" w:rsidP="004D3A0B">
      <w:pPr>
        <w:tabs>
          <w:tab w:val="left" w:pos="567"/>
        </w:tabs>
        <w:spacing w:line="276" w:lineRule="auto"/>
        <w:ind w:right="-143"/>
        <w:jc w:val="center"/>
      </w:pPr>
      <w:r>
        <w:rPr>
          <w:b/>
        </w:rPr>
        <w:lastRenderedPageBreak/>
        <w:t>1</w:t>
      </w:r>
      <w:r w:rsidR="00CB31F4" w:rsidRPr="007F3C30">
        <w:rPr>
          <w:b/>
        </w:rPr>
        <w:t>.  ОБЩИЕ ПОЛОЖЕНИЯ</w:t>
      </w:r>
    </w:p>
    <w:p w:rsidR="00CB31F4" w:rsidRDefault="00CB31F4" w:rsidP="00CB31F4">
      <w:pPr>
        <w:tabs>
          <w:tab w:val="left" w:pos="0"/>
        </w:tabs>
        <w:autoSpaceDE w:val="0"/>
        <w:autoSpaceDN w:val="0"/>
        <w:adjustRightInd w:val="0"/>
        <w:spacing w:line="276" w:lineRule="auto"/>
        <w:jc w:val="both"/>
        <w:rPr>
          <w:b/>
        </w:rPr>
      </w:pPr>
    </w:p>
    <w:p w:rsidR="001422E5" w:rsidRDefault="00202AB3" w:rsidP="00554AE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 xml:space="preserve">1.1 </w:t>
      </w:r>
      <w:r w:rsidR="00BA7562" w:rsidRPr="00BF0BC8">
        <w:rPr>
          <w:rFonts w:ascii="Times New Roman" w:hAnsi="Times New Roman" w:cs="Times New Roman"/>
          <w:sz w:val="28"/>
          <w:szCs w:val="28"/>
        </w:rPr>
        <w:t>Настоящий Устав муниц</w:t>
      </w:r>
      <w:r w:rsidR="001422E5">
        <w:rPr>
          <w:rFonts w:ascii="Times New Roman" w:hAnsi="Times New Roman" w:cs="Times New Roman"/>
          <w:sz w:val="28"/>
          <w:szCs w:val="28"/>
        </w:rPr>
        <w:t xml:space="preserve">ипального бюджетного учреждения </w:t>
      </w:r>
    </w:p>
    <w:p w:rsidR="00BA7562" w:rsidRPr="00BF0BC8" w:rsidRDefault="004560B3" w:rsidP="00554AE9">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дополнительного образования Боханского Дома детского творчества</w:t>
      </w:r>
      <w:r w:rsidR="00BA7562" w:rsidRPr="00BF0BC8">
        <w:rPr>
          <w:rFonts w:ascii="Times New Roman" w:hAnsi="Times New Roman" w:cs="Times New Roman"/>
          <w:sz w:val="28"/>
          <w:szCs w:val="28"/>
        </w:rPr>
        <w:t xml:space="preserve"> (далее Устав) разработан на основании Федерального закона  от 29 декабря 2012 года № 273-ФЗ «Об образовании в Российской Федерации», Федерального закона Российской Федерации от 12 января 1996 года № 7 –ФЗ «О некоммерческих организациях».</w:t>
      </w:r>
    </w:p>
    <w:p w:rsidR="001422E5" w:rsidRDefault="00CB31F4" w:rsidP="00554AE9">
      <w:pPr>
        <w:pStyle w:val="a9"/>
        <w:numPr>
          <w:ilvl w:val="1"/>
          <w:numId w:val="17"/>
        </w:numPr>
        <w:tabs>
          <w:tab w:val="left" w:pos="0"/>
        </w:tabs>
        <w:autoSpaceDE w:val="0"/>
        <w:autoSpaceDN w:val="0"/>
        <w:adjustRightInd w:val="0"/>
        <w:jc w:val="both"/>
        <w:rPr>
          <w:sz w:val="28"/>
          <w:szCs w:val="28"/>
        </w:rPr>
      </w:pPr>
      <w:r w:rsidRPr="001422E5">
        <w:rPr>
          <w:sz w:val="28"/>
          <w:szCs w:val="28"/>
        </w:rPr>
        <w:t xml:space="preserve">Полное наименование Учреждения: Муниципальное бюджетное </w:t>
      </w:r>
    </w:p>
    <w:p w:rsidR="00CB31F4" w:rsidRPr="001422E5" w:rsidRDefault="00CB31F4" w:rsidP="00554AE9">
      <w:pPr>
        <w:tabs>
          <w:tab w:val="left" w:pos="0"/>
        </w:tabs>
        <w:autoSpaceDE w:val="0"/>
        <w:autoSpaceDN w:val="0"/>
        <w:adjustRightInd w:val="0"/>
        <w:jc w:val="both"/>
        <w:rPr>
          <w:sz w:val="28"/>
          <w:szCs w:val="28"/>
        </w:rPr>
      </w:pPr>
      <w:r w:rsidRPr="001422E5">
        <w:rPr>
          <w:sz w:val="28"/>
          <w:szCs w:val="28"/>
        </w:rPr>
        <w:t xml:space="preserve">учреждение  дополнительного образования </w:t>
      </w:r>
      <w:r w:rsidR="004560B3" w:rsidRPr="001422E5">
        <w:rPr>
          <w:sz w:val="28"/>
          <w:szCs w:val="28"/>
        </w:rPr>
        <w:t>Боханский Дом детского творчества</w:t>
      </w:r>
      <w:r w:rsidRPr="001422E5">
        <w:rPr>
          <w:sz w:val="28"/>
          <w:szCs w:val="28"/>
        </w:rPr>
        <w:t>.</w:t>
      </w:r>
    </w:p>
    <w:p w:rsidR="00CB31F4" w:rsidRPr="00EC22E5" w:rsidRDefault="00CB31F4" w:rsidP="00554AE9">
      <w:pPr>
        <w:tabs>
          <w:tab w:val="left" w:pos="0"/>
        </w:tabs>
        <w:autoSpaceDE w:val="0"/>
        <w:autoSpaceDN w:val="0"/>
        <w:adjustRightInd w:val="0"/>
        <w:jc w:val="both"/>
        <w:rPr>
          <w:sz w:val="28"/>
          <w:szCs w:val="28"/>
        </w:rPr>
      </w:pPr>
      <w:r w:rsidRPr="00EC22E5">
        <w:rPr>
          <w:sz w:val="28"/>
          <w:szCs w:val="28"/>
        </w:rPr>
        <w:t xml:space="preserve">Сокращенное наименование Учреждения: МБУ ДО </w:t>
      </w:r>
      <w:r w:rsidR="004560B3" w:rsidRPr="00EC22E5">
        <w:rPr>
          <w:sz w:val="28"/>
          <w:szCs w:val="28"/>
        </w:rPr>
        <w:t>Боханский ДДТ</w:t>
      </w:r>
    </w:p>
    <w:p w:rsidR="006E0B65" w:rsidRDefault="00CB31F4" w:rsidP="00554AE9">
      <w:pPr>
        <w:pStyle w:val="a8"/>
        <w:numPr>
          <w:ilvl w:val="1"/>
          <w:numId w:val="17"/>
        </w:numPr>
        <w:tabs>
          <w:tab w:val="left" w:pos="567"/>
        </w:tabs>
        <w:spacing w:before="20"/>
        <w:jc w:val="both"/>
        <w:rPr>
          <w:rFonts w:ascii="Times New Roman" w:hAnsi="Times New Roman"/>
          <w:sz w:val="28"/>
          <w:szCs w:val="28"/>
        </w:rPr>
      </w:pPr>
      <w:r w:rsidRPr="00BA7562">
        <w:rPr>
          <w:rFonts w:ascii="Times New Roman" w:hAnsi="Times New Roman"/>
          <w:sz w:val="28"/>
          <w:szCs w:val="28"/>
        </w:rPr>
        <w:t xml:space="preserve">Организационно-правовая форма: </w:t>
      </w:r>
      <w:r w:rsidR="006E0B65">
        <w:rPr>
          <w:rFonts w:ascii="Times New Roman" w:hAnsi="Times New Roman"/>
          <w:sz w:val="28"/>
          <w:szCs w:val="28"/>
        </w:rPr>
        <w:t xml:space="preserve">муниципальное бюджетное </w:t>
      </w:r>
    </w:p>
    <w:p w:rsidR="00CB31F4" w:rsidRPr="00F83D33" w:rsidRDefault="00CB31F4" w:rsidP="00554AE9">
      <w:pPr>
        <w:pStyle w:val="a8"/>
        <w:tabs>
          <w:tab w:val="left" w:pos="567"/>
        </w:tabs>
        <w:spacing w:before="20"/>
        <w:jc w:val="both"/>
        <w:rPr>
          <w:rFonts w:ascii="Times New Roman" w:hAnsi="Times New Roman"/>
          <w:sz w:val="28"/>
          <w:szCs w:val="28"/>
        </w:rPr>
      </w:pPr>
      <w:r w:rsidRPr="00F83D33">
        <w:rPr>
          <w:rFonts w:ascii="Times New Roman" w:hAnsi="Times New Roman"/>
          <w:sz w:val="28"/>
          <w:szCs w:val="28"/>
        </w:rPr>
        <w:t>учреждение.</w:t>
      </w:r>
      <w:r w:rsidR="00DC51E3" w:rsidRPr="00F83D33">
        <w:rPr>
          <w:rFonts w:ascii="Times New Roman" w:hAnsi="Times New Roman"/>
          <w:sz w:val="28"/>
          <w:szCs w:val="28"/>
        </w:rPr>
        <w:t xml:space="preserve"> </w:t>
      </w:r>
      <w:r w:rsidRPr="00F83D33">
        <w:rPr>
          <w:rFonts w:ascii="Times New Roman" w:hAnsi="Times New Roman"/>
          <w:sz w:val="28"/>
          <w:szCs w:val="28"/>
        </w:rPr>
        <w:t>Тип</w:t>
      </w:r>
      <w:r w:rsidR="00FE0502" w:rsidRPr="00F83D33">
        <w:rPr>
          <w:rFonts w:ascii="Times New Roman" w:hAnsi="Times New Roman"/>
          <w:sz w:val="28"/>
          <w:szCs w:val="28"/>
        </w:rPr>
        <w:t xml:space="preserve"> </w:t>
      </w:r>
      <w:r w:rsidRPr="00F83D33">
        <w:rPr>
          <w:rFonts w:ascii="Times New Roman" w:hAnsi="Times New Roman"/>
          <w:sz w:val="28"/>
          <w:szCs w:val="28"/>
        </w:rPr>
        <w:t xml:space="preserve"> </w:t>
      </w:r>
      <w:r w:rsidR="00F83D33" w:rsidRPr="00F83D33">
        <w:rPr>
          <w:rFonts w:ascii="Times New Roman" w:hAnsi="Times New Roman"/>
          <w:sz w:val="28"/>
          <w:szCs w:val="28"/>
        </w:rPr>
        <w:t xml:space="preserve"> -</w:t>
      </w:r>
      <w:r w:rsidR="00F83D33">
        <w:rPr>
          <w:rFonts w:ascii="Times New Roman" w:hAnsi="Times New Roman"/>
          <w:sz w:val="28"/>
          <w:szCs w:val="28"/>
        </w:rPr>
        <w:t xml:space="preserve"> организация дополнительного образования.</w:t>
      </w:r>
    </w:p>
    <w:p w:rsidR="00AB1128" w:rsidRDefault="00AB1128" w:rsidP="00554AE9">
      <w:pPr>
        <w:pStyle w:val="a9"/>
        <w:numPr>
          <w:ilvl w:val="1"/>
          <w:numId w:val="17"/>
        </w:numPr>
        <w:tabs>
          <w:tab w:val="left" w:pos="0"/>
        </w:tabs>
        <w:autoSpaceDE w:val="0"/>
        <w:autoSpaceDN w:val="0"/>
        <w:adjustRightInd w:val="0"/>
        <w:spacing w:line="276" w:lineRule="auto"/>
        <w:jc w:val="both"/>
        <w:rPr>
          <w:sz w:val="28"/>
          <w:szCs w:val="28"/>
        </w:rPr>
      </w:pPr>
      <w:r>
        <w:rPr>
          <w:sz w:val="28"/>
          <w:szCs w:val="28"/>
        </w:rPr>
        <w:t>Юридический адрес</w:t>
      </w:r>
      <w:r w:rsidR="004560B3" w:rsidRPr="001422E5">
        <w:rPr>
          <w:sz w:val="28"/>
          <w:szCs w:val="28"/>
        </w:rPr>
        <w:t xml:space="preserve">: </w:t>
      </w:r>
      <w:r>
        <w:rPr>
          <w:sz w:val="28"/>
          <w:szCs w:val="28"/>
        </w:rPr>
        <w:t xml:space="preserve"> </w:t>
      </w:r>
      <w:r w:rsidR="00650071">
        <w:rPr>
          <w:sz w:val="28"/>
          <w:szCs w:val="28"/>
        </w:rPr>
        <w:t>669311</w:t>
      </w:r>
      <w:r w:rsidR="00CB31F4" w:rsidRPr="00AB1128">
        <w:rPr>
          <w:sz w:val="28"/>
          <w:szCs w:val="28"/>
        </w:rPr>
        <w:t>,</w:t>
      </w:r>
      <w:r w:rsidR="004560B3" w:rsidRPr="00AB1128">
        <w:rPr>
          <w:sz w:val="28"/>
          <w:szCs w:val="28"/>
        </w:rPr>
        <w:t xml:space="preserve"> Иркутская область, Бохан</w:t>
      </w:r>
      <w:r>
        <w:rPr>
          <w:sz w:val="28"/>
          <w:szCs w:val="28"/>
        </w:rPr>
        <w:t xml:space="preserve">ский район, </w:t>
      </w:r>
    </w:p>
    <w:p w:rsidR="00016DA8" w:rsidRPr="00AB1128" w:rsidRDefault="00CB31F4" w:rsidP="00554AE9">
      <w:pPr>
        <w:tabs>
          <w:tab w:val="left" w:pos="0"/>
        </w:tabs>
        <w:autoSpaceDE w:val="0"/>
        <w:autoSpaceDN w:val="0"/>
        <w:adjustRightInd w:val="0"/>
        <w:spacing w:line="276" w:lineRule="auto"/>
        <w:jc w:val="both"/>
        <w:rPr>
          <w:sz w:val="28"/>
          <w:szCs w:val="28"/>
        </w:rPr>
      </w:pPr>
      <w:r w:rsidRPr="00AB1128">
        <w:rPr>
          <w:sz w:val="28"/>
          <w:szCs w:val="28"/>
        </w:rPr>
        <w:t>п</w:t>
      </w:r>
      <w:r w:rsidR="00016DA8" w:rsidRPr="00AB1128">
        <w:rPr>
          <w:sz w:val="28"/>
          <w:szCs w:val="28"/>
        </w:rPr>
        <w:t>ос</w:t>
      </w:r>
      <w:r w:rsidR="004560B3" w:rsidRPr="00AB1128">
        <w:rPr>
          <w:sz w:val="28"/>
          <w:szCs w:val="28"/>
        </w:rPr>
        <w:t>. Бохан</w:t>
      </w:r>
      <w:r w:rsidRPr="00AB1128">
        <w:rPr>
          <w:sz w:val="28"/>
          <w:szCs w:val="28"/>
        </w:rPr>
        <w:t>, ул. Ленина</w:t>
      </w:r>
      <w:r w:rsidR="004560B3" w:rsidRPr="00AB1128">
        <w:rPr>
          <w:sz w:val="28"/>
          <w:szCs w:val="28"/>
        </w:rPr>
        <w:t xml:space="preserve">, </w:t>
      </w:r>
      <w:r w:rsidR="00016DA8" w:rsidRPr="00AB1128">
        <w:rPr>
          <w:sz w:val="28"/>
          <w:szCs w:val="28"/>
        </w:rPr>
        <w:t>д. 75</w:t>
      </w:r>
    </w:p>
    <w:p w:rsidR="00AB1128" w:rsidRPr="00AB1128" w:rsidRDefault="00650071" w:rsidP="00554AE9">
      <w:pPr>
        <w:tabs>
          <w:tab w:val="left" w:pos="0"/>
        </w:tabs>
        <w:autoSpaceDE w:val="0"/>
        <w:autoSpaceDN w:val="0"/>
        <w:adjustRightInd w:val="0"/>
        <w:spacing w:line="276" w:lineRule="auto"/>
        <w:jc w:val="both"/>
        <w:rPr>
          <w:sz w:val="28"/>
          <w:szCs w:val="28"/>
        </w:rPr>
      </w:pPr>
      <w:r>
        <w:rPr>
          <w:sz w:val="28"/>
          <w:szCs w:val="28"/>
        </w:rPr>
        <w:t>Фактический адрес: 669311</w:t>
      </w:r>
      <w:r w:rsidR="00AB1128" w:rsidRPr="00AB1128">
        <w:rPr>
          <w:sz w:val="28"/>
          <w:szCs w:val="28"/>
        </w:rPr>
        <w:t>, Иркутская область, Боханский район, пос. Бохан, ул. Ленина, д. 75. Телефон: 8</w:t>
      </w:r>
      <w:r w:rsidR="00AB1128" w:rsidRPr="00AB1128">
        <w:rPr>
          <w:color w:val="000000"/>
          <w:sz w:val="28"/>
          <w:szCs w:val="28"/>
        </w:rPr>
        <w:t xml:space="preserve">(8 395 38) 25–4–42 </w:t>
      </w:r>
    </w:p>
    <w:p w:rsidR="00CB31F4" w:rsidRPr="001422E5" w:rsidRDefault="00016DA8" w:rsidP="00554AE9">
      <w:pPr>
        <w:tabs>
          <w:tab w:val="left" w:pos="0"/>
        </w:tabs>
        <w:autoSpaceDE w:val="0"/>
        <w:autoSpaceDN w:val="0"/>
        <w:adjustRightInd w:val="0"/>
        <w:spacing w:line="276" w:lineRule="auto"/>
        <w:jc w:val="both"/>
        <w:rPr>
          <w:sz w:val="28"/>
          <w:szCs w:val="28"/>
        </w:rPr>
      </w:pPr>
      <w:r>
        <w:rPr>
          <w:sz w:val="28"/>
          <w:szCs w:val="28"/>
        </w:rPr>
        <w:tab/>
      </w:r>
      <w:r w:rsidR="00CB31F4" w:rsidRPr="001422E5">
        <w:rPr>
          <w:sz w:val="28"/>
          <w:szCs w:val="28"/>
        </w:rPr>
        <w:t xml:space="preserve">Образовательная деятельность осуществляется по следующим адресам: </w:t>
      </w:r>
    </w:p>
    <w:p w:rsidR="00D7698C" w:rsidRPr="00D7698C" w:rsidRDefault="00D7698C" w:rsidP="00554AE9">
      <w:pPr>
        <w:jc w:val="both"/>
        <w:rPr>
          <w:sz w:val="28"/>
          <w:szCs w:val="28"/>
        </w:rPr>
      </w:pPr>
      <w:r w:rsidRPr="00D7698C">
        <w:rPr>
          <w:sz w:val="28"/>
          <w:szCs w:val="28"/>
        </w:rPr>
        <w:t>МБОУ «Александровская СОШ», 669340, Иркутская область, Боханский район, с. Александровское, ул. Школьная, 6</w:t>
      </w:r>
    </w:p>
    <w:p w:rsidR="00D7698C" w:rsidRPr="00D7698C" w:rsidRDefault="00D7698C" w:rsidP="00554AE9">
      <w:pPr>
        <w:jc w:val="both"/>
        <w:rPr>
          <w:sz w:val="28"/>
          <w:szCs w:val="28"/>
        </w:rPr>
      </w:pPr>
      <w:r w:rsidRPr="00D7698C">
        <w:rPr>
          <w:sz w:val="28"/>
          <w:szCs w:val="28"/>
        </w:rPr>
        <w:t>МБОУ «Боханская СОШ №1», 669311, Иркутская область, Боханский район, п. Бохан, ул. Советская, 15.</w:t>
      </w:r>
    </w:p>
    <w:p w:rsidR="00D7698C" w:rsidRPr="00D7698C" w:rsidRDefault="00D7698C" w:rsidP="00554AE9">
      <w:pPr>
        <w:jc w:val="both"/>
        <w:rPr>
          <w:sz w:val="28"/>
          <w:szCs w:val="28"/>
        </w:rPr>
      </w:pPr>
      <w:r w:rsidRPr="00D7698C">
        <w:rPr>
          <w:sz w:val="28"/>
          <w:szCs w:val="28"/>
        </w:rPr>
        <w:t>МБОУ Боханская СОШ №2, 669311, Иркутская область, Боханский район, п. Бохан, ул. Школьная, 2.</w:t>
      </w:r>
    </w:p>
    <w:p w:rsidR="00D7698C" w:rsidRPr="00D7698C" w:rsidRDefault="00D7698C" w:rsidP="00554AE9">
      <w:pPr>
        <w:jc w:val="both"/>
        <w:rPr>
          <w:sz w:val="28"/>
          <w:szCs w:val="28"/>
        </w:rPr>
      </w:pPr>
      <w:r w:rsidRPr="00D7698C">
        <w:rPr>
          <w:sz w:val="28"/>
          <w:szCs w:val="28"/>
        </w:rPr>
        <w:t>МБОУ «Буретская СОШ», 669342, Иркутская область, Боханский район, с. Буреть, ул. Космонавтов, 25.</w:t>
      </w:r>
    </w:p>
    <w:p w:rsidR="00D7698C" w:rsidRPr="00D7698C" w:rsidRDefault="00D7698C" w:rsidP="00554AE9">
      <w:pPr>
        <w:jc w:val="both"/>
        <w:rPr>
          <w:sz w:val="28"/>
          <w:szCs w:val="28"/>
        </w:rPr>
      </w:pPr>
      <w:r w:rsidRPr="00D7698C">
        <w:rPr>
          <w:sz w:val="28"/>
          <w:szCs w:val="28"/>
        </w:rPr>
        <w:t>МБОУ «Казачинская СОШ», 669323, Иркутская область, Боханский район, с. Казачье, ул. Больничная, 1А.</w:t>
      </w:r>
    </w:p>
    <w:p w:rsidR="00D7698C" w:rsidRPr="00D7698C" w:rsidRDefault="00D7698C" w:rsidP="00554AE9">
      <w:pPr>
        <w:jc w:val="both"/>
        <w:rPr>
          <w:sz w:val="28"/>
          <w:szCs w:val="28"/>
        </w:rPr>
      </w:pPr>
      <w:r w:rsidRPr="00D7698C">
        <w:rPr>
          <w:sz w:val="28"/>
          <w:szCs w:val="28"/>
        </w:rPr>
        <w:t>МБОУ «Каменская СОШ», 669322, Иркутская область, Боханский район, с. Каменка, ул. Школьная, 1.</w:t>
      </w:r>
    </w:p>
    <w:p w:rsidR="00D7698C" w:rsidRPr="00D7698C" w:rsidRDefault="00D7698C" w:rsidP="00554AE9">
      <w:pPr>
        <w:jc w:val="both"/>
        <w:rPr>
          <w:sz w:val="28"/>
          <w:szCs w:val="28"/>
        </w:rPr>
      </w:pPr>
      <w:r w:rsidRPr="00D7698C">
        <w:rPr>
          <w:sz w:val="28"/>
          <w:szCs w:val="28"/>
        </w:rPr>
        <w:t>МБОУ «Ново-Идинская СОШ», 669321, Иркутская область, Боханский район, с. Новая-Ида, ул. Центральная, 54.</w:t>
      </w:r>
    </w:p>
    <w:p w:rsidR="00D7698C" w:rsidRPr="00D7698C" w:rsidRDefault="00D7698C" w:rsidP="00554AE9">
      <w:pPr>
        <w:jc w:val="both"/>
        <w:rPr>
          <w:sz w:val="28"/>
          <w:szCs w:val="28"/>
        </w:rPr>
      </w:pPr>
      <w:r w:rsidRPr="00D7698C">
        <w:rPr>
          <w:sz w:val="28"/>
          <w:szCs w:val="28"/>
        </w:rPr>
        <w:t>МБОУ Олонская СОШ, 669341, Иркутская область, Боханский район, с. Олонки, ул. Гагарина, 8.</w:t>
      </w:r>
    </w:p>
    <w:p w:rsidR="00D7698C" w:rsidRPr="00D7698C" w:rsidRDefault="00D7698C" w:rsidP="00554AE9">
      <w:pPr>
        <w:jc w:val="both"/>
        <w:rPr>
          <w:sz w:val="28"/>
          <w:szCs w:val="28"/>
        </w:rPr>
      </w:pPr>
      <w:r w:rsidRPr="00D7698C">
        <w:rPr>
          <w:sz w:val="28"/>
          <w:szCs w:val="28"/>
        </w:rPr>
        <w:t xml:space="preserve">МБОУ Укырская СОШ, 669335, Иркутская область, Боханский район, с. Укыр, ул. Школьная, 20.  </w:t>
      </w:r>
    </w:p>
    <w:p w:rsidR="00D7698C" w:rsidRPr="00D7698C" w:rsidRDefault="00D7698C" w:rsidP="00554AE9">
      <w:pPr>
        <w:jc w:val="both"/>
        <w:rPr>
          <w:sz w:val="28"/>
          <w:szCs w:val="28"/>
        </w:rPr>
      </w:pPr>
      <w:r w:rsidRPr="00D7698C">
        <w:rPr>
          <w:sz w:val="28"/>
          <w:szCs w:val="28"/>
        </w:rPr>
        <w:t xml:space="preserve">МБОУ  Середкинская СОШ, 669344, Иркутская область, Боханский район, с. Середкино, ул. Ленина, 2.  </w:t>
      </w:r>
    </w:p>
    <w:p w:rsidR="00D7698C" w:rsidRPr="00D7698C" w:rsidRDefault="00D7698C" w:rsidP="00554AE9">
      <w:pPr>
        <w:jc w:val="both"/>
        <w:rPr>
          <w:sz w:val="28"/>
          <w:szCs w:val="28"/>
        </w:rPr>
      </w:pPr>
      <w:r w:rsidRPr="00D7698C">
        <w:rPr>
          <w:sz w:val="28"/>
          <w:szCs w:val="28"/>
        </w:rPr>
        <w:t xml:space="preserve">МБОУ «Тарасинская СОШ», 669343, Иркутская область, Боханский район, с. Тараса, ул. Ленина, 8.  </w:t>
      </w:r>
    </w:p>
    <w:p w:rsidR="00D7698C" w:rsidRPr="00D7698C" w:rsidRDefault="00D7698C" w:rsidP="00554AE9">
      <w:pPr>
        <w:jc w:val="both"/>
        <w:rPr>
          <w:sz w:val="28"/>
          <w:szCs w:val="28"/>
        </w:rPr>
      </w:pPr>
      <w:r w:rsidRPr="00D7698C">
        <w:rPr>
          <w:sz w:val="28"/>
          <w:szCs w:val="28"/>
        </w:rPr>
        <w:t xml:space="preserve">МБОУ «Верхне-Идинская СОШ», 669316, Иркутская область, Боханский район, с. Тихоновка, ул. Лермонтова, 5.  </w:t>
      </w:r>
    </w:p>
    <w:p w:rsidR="00D7698C" w:rsidRPr="00D7698C" w:rsidRDefault="00D7698C" w:rsidP="00EC22E5">
      <w:pPr>
        <w:jc w:val="both"/>
        <w:rPr>
          <w:sz w:val="28"/>
          <w:szCs w:val="28"/>
        </w:rPr>
      </w:pPr>
      <w:r w:rsidRPr="00D7698C">
        <w:rPr>
          <w:sz w:val="28"/>
          <w:szCs w:val="28"/>
        </w:rPr>
        <w:lastRenderedPageBreak/>
        <w:t xml:space="preserve">МБОУ «Хохорская СОШ», 669334, Иркутская область, Боханский район, с. Хохорск, ул. Ленина, 2А.  </w:t>
      </w:r>
    </w:p>
    <w:p w:rsidR="00D7698C" w:rsidRDefault="00D7698C" w:rsidP="00EC22E5">
      <w:pPr>
        <w:jc w:val="both"/>
        <w:rPr>
          <w:sz w:val="28"/>
          <w:szCs w:val="28"/>
        </w:rPr>
      </w:pPr>
      <w:r w:rsidRPr="00D7698C">
        <w:rPr>
          <w:sz w:val="28"/>
          <w:szCs w:val="28"/>
        </w:rPr>
        <w:t>МБОУ «Морозовская  ООШ», 669334, Иркутская область, Боханский район, с. Морозово ул. Школьная 1.</w:t>
      </w:r>
    </w:p>
    <w:p w:rsidR="00CB31F4" w:rsidRDefault="00CB31F4" w:rsidP="00EC22E5">
      <w:pPr>
        <w:pStyle w:val="a8"/>
        <w:numPr>
          <w:ilvl w:val="1"/>
          <w:numId w:val="17"/>
        </w:numPr>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Учреждение не имеет филиалов и представительств.</w:t>
      </w:r>
    </w:p>
    <w:p w:rsidR="001422E5" w:rsidRDefault="009D636C" w:rsidP="00EC22E5">
      <w:pPr>
        <w:pStyle w:val="a8"/>
        <w:numPr>
          <w:ilvl w:val="1"/>
          <w:numId w:val="17"/>
        </w:numPr>
        <w:tabs>
          <w:tab w:val="left" w:pos="567"/>
        </w:tabs>
        <w:spacing w:before="20" w:after="20" w:line="276" w:lineRule="auto"/>
        <w:jc w:val="both"/>
        <w:rPr>
          <w:rFonts w:ascii="Times New Roman" w:hAnsi="Times New Roman"/>
          <w:sz w:val="28"/>
          <w:szCs w:val="28"/>
        </w:rPr>
      </w:pPr>
      <w:r>
        <w:rPr>
          <w:rFonts w:ascii="Times New Roman" w:hAnsi="Times New Roman"/>
          <w:sz w:val="28"/>
          <w:szCs w:val="28"/>
        </w:rPr>
        <w:t>Учредителем учреждения</w:t>
      </w:r>
      <w:r w:rsidRPr="009D636C">
        <w:rPr>
          <w:rFonts w:ascii="Times New Roman" w:hAnsi="Times New Roman"/>
          <w:sz w:val="28"/>
          <w:szCs w:val="28"/>
        </w:rPr>
        <w:t xml:space="preserve"> (далее – Учредитель) и собственником его </w:t>
      </w:r>
    </w:p>
    <w:p w:rsidR="009D636C" w:rsidRPr="009D636C" w:rsidRDefault="009D636C" w:rsidP="00EC22E5">
      <w:pPr>
        <w:pStyle w:val="a8"/>
        <w:tabs>
          <w:tab w:val="left" w:pos="567"/>
        </w:tabs>
        <w:spacing w:before="20" w:after="20" w:line="276" w:lineRule="auto"/>
        <w:jc w:val="both"/>
        <w:rPr>
          <w:rFonts w:ascii="Times New Roman" w:hAnsi="Times New Roman"/>
          <w:sz w:val="28"/>
          <w:szCs w:val="28"/>
        </w:rPr>
      </w:pPr>
      <w:r w:rsidRPr="009D636C">
        <w:rPr>
          <w:rFonts w:ascii="Times New Roman" w:hAnsi="Times New Roman"/>
          <w:sz w:val="28"/>
          <w:szCs w:val="28"/>
        </w:rPr>
        <w:t>имущества (далее – Собственник)  является муниципальное образование «Боханский район» в лице Администрации муниципального образования «Боханский район» Иркутской области.</w:t>
      </w:r>
    </w:p>
    <w:p w:rsidR="001422E5" w:rsidRDefault="00CB31F4" w:rsidP="00EC22E5">
      <w:pPr>
        <w:pStyle w:val="a8"/>
        <w:numPr>
          <w:ilvl w:val="1"/>
          <w:numId w:val="17"/>
        </w:numPr>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 xml:space="preserve">Функции и полномочия учредителя Учреждения от имени </w:t>
      </w:r>
    </w:p>
    <w:p w:rsidR="00CB31F4" w:rsidRPr="00BA7562" w:rsidRDefault="00CB31F4" w:rsidP="00EC22E5">
      <w:pPr>
        <w:pStyle w:val="a8"/>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м</w:t>
      </w:r>
      <w:r w:rsidR="009D636C">
        <w:rPr>
          <w:rFonts w:ascii="Times New Roman" w:hAnsi="Times New Roman"/>
          <w:sz w:val="28"/>
          <w:szCs w:val="28"/>
        </w:rPr>
        <w:t>униципального образования «Бохан</w:t>
      </w:r>
      <w:r w:rsidRPr="00BA7562">
        <w:rPr>
          <w:rFonts w:ascii="Times New Roman" w:hAnsi="Times New Roman"/>
          <w:sz w:val="28"/>
          <w:szCs w:val="28"/>
        </w:rPr>
        <w:t>ский район» исполняет Администрация муниципального образовани</w:t>
      </w:r>
      <w:r w:rsidR="009D636C">
        <w:rPr>
          <w:rFonts w:ascii="Times New Roman" w:hAnsi="Times New Roman"/>
          <w:sz w:val="28"/>
          <w:szCs w:val="28"/>
        </w:rPr>
        <w:t>я «Боханский район» в лице Управления</w:t>
      </w:r>
      <w:r w:rsidRPr="00BA7562">
        <w:rPr>
          <w:rFonts w:ascii="Times New Roman" w:hAnsi="Times New Roman"/>
          <w:sz w:val="28"/>
          <w:szCs w:val="28"/>
        </w:rPr>
        <w:t xml:space="preserve"> образования администрации муниц</w:t>
      </w:r>
      <w:r w:rsidR="009D636C">
        <w:rPr>
          <w:rFonts w:ascii="Times New Roman" w:hAnsi="Times New Roman"/>
          <w:sz w:val="28"/>
          <w:szCs w:val="28"/>
        </w:rPr>
        <w:t>ипального образования «Боханский</w:t>
      </w:r>
      <w:r w:rsidRPr="00BA7562">
        <w:rPr>
          <w:rFonts w:ascii="Times New Roman" w:hAnsi="Times New Roman"/>
          <w:sz w:val="28"/>
          <w:szCs w:val="28"/>
        </w:rPr>
        <w:t xml:space="preserve"> район» (далее – Учредитель, Управление образования).</w:t>
      </w:r>
    </w:p>
    <w:p w:rsidR="001422E5" w:rsidRDefault="00CB31F4" w:rsidP="00EC22E5">
      <w:pPr>
        <w:pStyle w:val="a8"/>
        <w:numPr>
          <w:ilvl w:val="1"/>
          <w:numId w:val="17"/>
        </w:numPr>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 xml:space="preserve">Функции и полномочия собственника имущества Учреждения от имени </w:t>
      </w:r>
    </w:p>
    <w:p w:rsidR="00CB31F4" w:rsidRDefault="00CB31F4" w:rsidP="00554AE9">
      <w:pPr>
        <w:pStyle w:val="a8"/>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муниц</w:t>
      </w:r>
      <w:r w:rsidR="009D636C">
        <w:rPr>
          <w:rFonts w:ascii="Times New Roman" w:hAnsi="Times New Roman"/>
          <w:sz w:val="28"/>
          <w:szCs w:val="28"/>
        </w:rPr>
        <w:t>ипального образования «Боханский</w:t>
      </w:r>
      <w:r w:rsidRPr="00BA7562">
        <w:rPr>
          <w:rFonts w:ascii="Times New Roman" w:hAnsi="Times New Roman"/>
          <w:sz w:val="28"/>
          <w:szCs w:val="28"/>
        </w:rPr>
        <w:t xml:space="preserve"> район» исполняет Комитет по управлению муниципальным имуществом муниц</w:t>
      </w:r>
      <w:r w:rsidR="009D636C">
        <w:rPr>
          <w:rFonts w:ascii="Times New Roman" w:hAnsi="Times New Roman"/>
          <w:sz w:val="28"/>
          <w:szCs w:val="28"/>
        </w:rPr>
        <w:t>ипального образования «Боханский район»</w:t>
      </w:r>
      <w:r w:rsidRPr="00BA7562">
        <w:rPr>
          <w:rFonts w:ascii="Times New Roman" w:hAnsi="Times New Roman"/>
          <w:sz w:val="28"/>
          <w:szCs w:val="28"/>
        </w:rPr>
        <w:t>.</w:t>
      </w:r>
    </w:p>
    <w:p w:rsidR="001422E5" w:rsidRDefault="00554AE9" w:rsidP="00554AE9">
      <w:pPr>
        <w:pStyle w:val="a8"/>
        <w:tabs>
          <w:tab w:val="left" w:pos="567"/>
        </w:tabs>
        <w:spacing w:before="20" w:after="20" w:line="276" w:lineRule="auto"/>
        <w:jc w:val="both"/>
        <w:rPr>
          <w:rFonts w:ascii="Times New Roman" w:hAnsi="Times New Roman"/>
          <w:sz w:val="28"/>
          <w:szCs w:val="28"/>
        </w:rPr>
      </w:pPr>
      <w:r>
        <w:rPr>
          <w:rFonts w:ascii="Times New Roman" w:hAnsi="Times New Roman"/>
          <w:sz w:val="28"/>
          <w:szCs w:val="28"/>
        </w:rPr>
        <w:t>1.8.</w:t>
      </w:r>
      <w:r w:rsidR="00CB31F4" w:rsidRPr="00BA7562">
        <w:rPr>
          <w:rFonts w:ascii="Times New Roman" w:hAnsi="Times New Roman"/>
          <w:sz w:val="28"/>
          <w:szCs w:val="28"/>
        </w:rPr>
        <w:t>Учреждение имеет статус юридического лица</w:t>
      </w:r>
      <w:r>
        <w:rPr>
          <w:rFonts w:ascii="Times New Roman" w:hAnsi="Times New Roman"/>
          <w:sz w:val="28"/>
          <w:szCs w:val="28"/>
        </w:rPr>
        <w:t xml:space="preserve"> </w:t>
      </w:r>
      <w:r w:rsidR="00CB31F4" w:rsidRPr="00BA7562">
        <w:rPr>
          <w:rFonts w:ascii="Times New Roman" w:hAnsi="Times New Roman"/>
          <w:sz w:val="28"/>
          <w:szCs w:val="28"/>
        </w:rPr>
        <w:t xml:space="preserve"> (некоммерческая </w:t>
      </w:r>
    </w:p>
    <w:p w:rsidR="00CB31F4" w:rsidRPr="00BA7562" w:rsidRDefault="00CB31F4" w:rsidP="00554AE9">
      <w:pPr>
        <w:pStyle w:val="a8"/>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организация) с момента государственной регистрации, самостоятельный баланс или смету, а также расчетный счет и другие счета в банковских учреждениях, печать установленного образца, штампы, бланки и другие, установленные в системе делопроизводства реквизиты.</w:t>
      </w:r>
    </w:p>
    <w:p w:rsidR="001422E5" w:rsidRDefault="00CB31F4" w:rsidP="00EC22E5">
      <w:pPr>
        <w:pStyle w:val="a8"/>
        <w:numPr>
          <w:ilvl w:val="1"/>
          <w:numId w:val="17"/>
        </w:numPr>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 xml:space="preserve">Учреждение от своего имени может приобретать и осуществлять </w:t>
      </w:r>
    </w:p>
    <w:p w:rsidR="00CB31F4" w:rsidRPr="00BA7562" w:rsidRDefault="00CB31F4" w:rsidP="00EC22E5">
      <w:pPr>
        <w:pStyle w:val="a8"/>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имущественные и личные неимущественные права, исполнять обязанности, быть истцом и ответчиком в суде.</w:t>
      </w:r>
    </w:p>
    <w:p w:rsidR="001422E5" w:rsidRDefault="001422E5" w:rsidP="00EC22E5">
      <w:pPr>
        <w:pStyle w:val="a8"/>
        <w:numPr>
          <w:ilvl w:val="1"/>
          <w:numId w:val="17"/>
        </w:numPr>
        <w:tabs>
          <w:tab w:val="left" w:pos="567"/>
        </w:tabs>
        <w:spacing w:before="20" w:after="20" w:line="276" w:lineRule="auto"/>
        <w:jc w:val="both"/>
        <w:rPr>
          <w:rFonts w:ascii="Times New Roman" w:hAnsi="Times New Roman"/>
          <w:sz w:val="28"/>
          <w:szCs w:val="28"/>
        </w:rPr>
      </w:pPr>
      <w:r>
        <w:rPr>
          <w:rFonts w:ascii="Times New Roman" w:hAnsi="Times New Roman"/>
          <w:sz w:val="28"/>
          <w:szCs w:val="28"/>
        </w:rPr>
        <w:t xml:space="preserve"> </w:t>
      </w:r>
      <w:r w:rsidR="00CB31F4" w:rsidRPr="00BA7562">
        <w:rPr>
          <w:rFonts w:ascii="Times New Roman" w:hAnsi="Times New Roman"/>
          <w:sz w:val="28"/>
          <w:szCs w:val="28"/>
        </w:rPr>
        <w:t xml:space="preserve">Взаимоотношения между Учредителем и Учреждением регулируется </w:t>
      </w:r>
    </w:p>
    <w:p w:rsidR="00CB31F4" w:rsidRPr="00BA7562" w:rsidRDefault="00CB31F4" w:rsidP="00EC22E5">
      <w:pPr>
        <w:pStyle w:val="a8"/>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законодательством Российской Федерации и настоящим Уставом.</w:t>
      </w:r>
    </w:p>
    <w:p w:rsidR="001422E5" w:rsidRDefault="001422E5" w:rsidP="00EC22E5">
      <w:pPr>
        <w:pStyle w:val="a8"/>
        <w:numPr>
          <w:ilvl w:val="1"/>
          <w:numId w:val="17"/>
        </w:numPr>
        <w:tabs>
          <w:tab w:val="left" w:pos="567"/>
        </w:tabs>
        <w:spacing w:before="20" w:after="20" w:line="276" w:lineRule="auto"/>
        <w:jc w:val="both"/>
        <w:rPr>
          <w:rFonts w:ascii="Times New Roman" w:hAnsi="Times New Roman"/>
          <w:sz w:val="28"/>
          <w:szCs w:val="28"/>
        </w:rPr>
      </w:pPr>
      <w:r>
        <w:rPr>
          <w:rFonts w:ascii="Times New Roman" w:hAnsi="Times New Roman"/>
          <w:sz w:val="28"/>
          <w:szCs w:val="28"/>
        </w:rPr>
        <w:t xml:space="preserve"> </w:t>
      </w:r>
      <w:r w:rsidR="00CB31F4" w:rsidRPr="00BA7562">
        <w:rPr>
          <w:rFonts w:ascii="Times New Roman" w:hAnsi="Times New Roman"/>
          <w:sz w:val="28"/>
          <w:szCs w:val="28"/>
        </w:rPr>
        <w:t xml:space="preserve">Учреждение в своей деятельности руководствуется Федеральным </w:t>
      </w:r>
    </w:p>
    <w:p w:rsidR="00492198" w:rsidRDefault="00CB31F4" w:rsidP="00EC22E5">
      <w:pPr>
        <w:pStyle w:val="a8"/>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 xml:space="preserve">законом Российской Федерации от 29.12.2012 г. № 273-ФЗ «Об образовании в Российской Федерации» (далее – Закон об образовании), Постановление Главного Государственного Санитарного Врача Российской Федерации 04.07.2014 г. № 41 об утверждении Сан ПиН2.4.4.3172-14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далее (СанПиН 2.4.4.3172-14), другими законодательными и нормативными актами, указами и распоряжениями президента </w:t>
      </w:r>
    </w:p>
    <w:p w:rsidR="00CB31F4" w:rsidRPr="00BA7562" w:rsidRDefault="00CB31F4" w:rsidP="00EC22E5">
      <w:pPr>
        <w:pStyle w:val="a8"/>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lastRenderedPageBreak/>
        <w:t xml:space="preserve">Российской Федерации, постановлениями и распоряжениями Правительства Российской Федерации, нормативно-правовыми актами Иркутской области, органов местного самоуправления  и настоящим Уставом. </w:t>
      </w:r>
    </w:p>
    <w:p w:rsidR="00CB31F4" w:rsidRPr="009A7C15" w:rsidRDefault="001422E5" w:rsidP="00492198">
      <w:pPr>
        <w:pStyle w:val="a8"/>
        <w:numPr>
          <w:ilvl w:val="1"/>
          <w:numId w:val="17"/>
        </w:numPr>
        <w:tabs>
          <w:tab w:val="left" w:pos="567"/>
        </w:tabs>
        <w:spacing w:before="20" w:after="20" w:line="276" w:lineRule="auto"/>
        <w:ind w:left="0" w:firstLine="0"/>
        <w:jc w:val="both"/>
        <w:rPr>
          <w:rFonts w:ascii="Times New Roman" w:hAnsi="Times New Roman"/>
          <w:sz w:val="28"/>
          <w:szCs w:val="28"/>
        </w:rPr>
      </w:pPr>
      <w:r>
        <w:rPr>
          <w:rFonts w:ascii="Times New Roman" w:hAnsi="Times New Roman"/>
          <w:sz w:val="28"/>
          <w:szCs w:val="28"/>
        </w:rPr>
        <w:t xml:space="preserve"> </w:t>
      </w:r>
      <w:r w:rsidR="00CB31F4" w:rsidRPr="00BA7562">
        <w:rPr>
          <w:rFonts w:ascii="Times New Roman" w:hAnsi="Times New Roman"/>
          <w:sz w:val="28"/>
          <w:szCs w:val="28"/>
        </w:rPr>
        <w:t xml:space="preserve">Учреждение реализует </w:t>
      </w:r>
      <w:r w:rsidR="00CB31F4" w:rsidRPr="009A7C15">
        <w:rPr>
          <w:rFonts w:ascii="Times New Roman" w:hAnsi="Times New Roman"/>
          <w:sz w:val="28"/>
          <w:szCs w:val="28"/>
        </w:rPr>
        <w:t xml:space="preserve">дополнительные </w:t>
      </w:r>
      <w:r w:rsidR="00492198" w:rsidRPr="009A7C15">
        <w:rPr>
          <w:rFonts w:ascii="Times New Roman" w:hAnsi="Times New Roman"/>
          <w:sz w:val="28"/>
          <w:szCs w:val="28"/>
        </w:rPr>
        <w:t xml:space="preserve">общеразвивающие программы </w:t>
      </w:r>
      <w:r w:rsidR="00CB31F4" w:rsidRPr="009A7C15">
        <w:rPr>
          <w:rFonts w:ascii="Times New Roman" w:hAnsi="Times New Roman"/>
          <w:sz w:val="28"/>
          <w:szCs w:val="28"/>
        </w:rPr>
        <w:t>и дополнительные образовательные услуги в целях всестороннего удовлетворения образовательных потребностей граждан, общества и государства.</w:t>
      </w:r>
    </w:p>
    <w:p w:rsidR="001422E5" w:rsidRPr="000F704A" w:rsidRDefault="001422E5" w:rsidP="00EC22E5">
      <w:pPr>
        <w:pStyle w:val="a8"/>
        <w:numPr>
          <w:ilvl w:val="1"/>
          <w:numId w:val="17"/>
        </w:numPr>
        <w:tabs>
          <w:tab w:val="left" w:pos="567"/>
        </w:tabs>
        <w:spacing w:before="20" w:after="20" w:line="276" w:lineRule="auto"/>
        <w:jc w:val="both"/>
        <w:rPr>
          <w:rFonts w:ascii="Times New Roman" w:hAnsi="Times New Roman"/>
          <w:sz w:val="28"/>
          <w:szCs w:val="28"/>
        </w:rPr>
      </w:pPr>
      <w:r w:rsidRPr="000F704A">
        <w:rPr>
          <w:rFonts w:ascii="Times New Roman" w:hAnsi="Times New Roman"/>
          <w:sz w:val="28"/>
          <w:szCs w:val="28"/>
        </w:rPr>
        <w:t xml:space="preserve"> </w:t>
      </w:r>
      <w:r w:rsidR="00CB31F4" w:rsidRPr="000F704A">
        <w:rPr>
          <w:rFonts w:ascii="Times New Roman" w:hAnsi="Times New Roman"/>
          <w:sz w:val="28"/>
          <w:szCs w:val="28"/>
        </w:rPr>
        <w:t xml:space="preserve">Учреждение выполняет муниципальное задание по представлению </w:t>
      </w:r>
    </w:p>
    <w:p w:rsidR="00CB31F4" w:rsidRPr="000F704A" w:rsidRDefault="00CB31F4" w:rsidP="00EC22E5">
      <w:pPr>
        <w:pStyle w:val="a8"/>
        <w:tabs>
          <w:tab w:val="left" w:pos="567"/>
        </w:tabs>
        <w:spacing w:before="20" w:after="20" w:line="276" w:lineRule="auto"/>
        <w:jc w:val="both"/>
        <w:rPr>
          <w:rFonts w:ascii="Times New Roman" w:hAnsi="Times New Roman"/>
          <w:sz w:val="28"/>
          <w:szCs w:val="28"/>
        </w:rPr>
      </w:pPr>
      <w:r w:rsidRPr="000F704A">
        <w:rPr>
          <w:rFonts w:ascii="Times New Roman" w:hAnsi="Times New Roman"/>
          <w:sz w:val="28"/>
          <w:szCs w:val="28"/>
        </w:rPr>
        <w:t>дополнительного</w:t>
      </w:r>
      <w:r w:rsidRPr="00BA7562">
        <w:rPr>
          <w:rFonts w:ascii="Times New Roman" w:hAnsi="Times New Roman"/>
          <w:sz w:val="28"/>
          <w:szCs w:val="28"/>
        </w:rPr>
        <w:t xml:space="preserve"> образования </w:t>
      </w:r>
      <w:r w:rsidRPr="000F704A">
        <w:rPr>
          <w:rFonts w:ascii="Times New Roman" w:hAnsi="Times New Roman"/>
          <w:sz w:val="28"/>
          <w:szCs w:val="28"/>
        </w:rPr>
        <w:t>населению с 6 лет 6 месяцев до 18 лет.</w:t>
      </w:r>
    </w:p>
    <w:p w:rsidR="001422E5" w:rsidRPr="001422E5" w:rsidRDefault="001422E5" w:rsidP="000D1DFB">
      <w:pPr>
        <w:pStyle w:val="a8"/>
        <w:numPr>
          <w:ilvl w:val="1"/>
          <w:numId w:val="17"/>
        </w:numPr>
        <w:spacing w:line="276" w:lineRule="auto"/>
        <w:jc w:val="both"/>
        <w:rPr>
          <w:rFonts w:ascii="Times New Roman" w:hAnsi="Times New Roman"/>
          <w:sz w:val="28"/>
          <w:szCs w:val="28"/>
        </w:rPr>
      </w:pPr>
      <w:r w:rsidRPr="001422E5">
        <w:rPr>
          <w:rFonts w:ascii="Times New Roman" w:hAnsi="Times New Roman"/>
          <w:sz w:val="28"/>
          <w:szCs w:val="28"/>
        </w:rPr>
        <w:t xml:space="preserve"> </w:t>
      </w:r>
      <w:r w:rsidR="00CB31F4" w:rsidRPr="001422E5">
        <w:rPr>
          <w:rFonts w:ascii="Times New Roman" w:hAnsi="Times New Roman"/>
          <w:sz w:val="28"/>
          <w:szCs w:val="28"/>
        </w:rPr>
        <w:t>Муниципальное задание Уч</w:t>
      </w:r>
      <w:r w:rsidRPr="001422E5">
        <w:rPr>
          <w:rFonts w:ascii="Times New Roman" w:hAnsi="Times New Roman"/>
          <w:sz w:val="28"/>
          <w:szCs w:val="28"/>
        </w:rPr>
        <w:t xml:space="preserve">реждения формирует и утверждает </w:t>
      </w:r>
    </w:p>
    <w:p w:rsidR="00CB31F4" w:rsidRPr="001422E5" w:rsidRDefault="00CB31F4" w:rsidP="000D1DFB">
      <w:pPr>
        <w:pStyle w:val="a8"/>
        <w:spacing w:line="276" w:lineRule="auto"/>
        <w:jc w:val="both"/>
        <w:rPr>
          <w:rFonts w:ascii="Times New Roman" w:hAnsi="Times New Roman"/>
          <w:sz w:val="28"/>
          <w:szCs w:val="28"/>
        </w:rPr>
      </w:pPr>
      <w:r w:rsidRPr="001422E5">
        <w:rPr>
          <w:rFonts w:ascii="Times New Roman" w:hAnsi="Times New Roman"/>
          <w:sz w:val="28"/>
          <w:szCs w:val="28"/>
        </w:rPr>
        <w:t>Учредитель.</w:t>
      </w:r>
    </w:p>
    <w:p w:rsidR="001422E5" w:rsidRDefault="001422E5" w:rsidP="00EC22E5">
      <w:pPr>
        <w:pStyle w:val="a9"/>
        <w:numPr>
          <w:ilvl w:val="1"/>
          <w:numId w:val="17"/>
        </w:numPr>
        <w:tabs>
          <w:tab w:val="left" w:pos="567"/>
        </w:tabs>
        <w:spacing w:line="276" w:lineRule="auto"/>
        <w:jc w:val="both"/>
        <w:rPr>
          <w:sz w:val="28"/>
          <w:szCs w:val="28"/>
        </w:rPr>
      </w:pPr>
      <w:r>
        <w:rPr>
          <w:sz w:val="28"/>
          <w:szCs w:val="28"/>
        </w:rPr>
        <w:t xml:space="preserve"> </w:t>
      </w:r>
      <w:r w:rsidR="00CB31F4" w:rsidRPr="001422E5">
        <w:rPr>
          <w:sz w:val="28"/>
          <w:szCs w:val="28"/>
        </w:rPr>
        <w:t>Учреждение не вправе отказаться от выполнения муниципа</w:t>
      </w:r>
      <w:r>
        <w:rPr>
          <w:sz w:val="28"/>
          <w:szCs w:val="28"/>
        </w:rPr>
        <w:t xml:space="preserve">льного </w:t>
      </w:r>
    </w:p>
    <w:p w:rsidR="00CB31F4" w:rsidRPr="001422E5" w:rsidRDefault="00CB31F4" w:rsidP="00EC22E5">
      <w:pPr>
        <w:tabs>
          <w:tab w:val="left" w:pos="567"/>
        </w:tabs>
        <w:spacing w:line="276" w:lineRule="auto"/>
        <w:jc w:val="both"/>
        <w:rPr>
          <w:sz w:val="28"/>
          <w:szCs w:val="28"/>
        </w:rPr>
      </w:pPr>
      <w:r w:rsidRPr="001422E5">
        <w:rPr>
          <w:sz w:val="28"/>
          <w:szCs w:val="28"/>
        </w:rPr>
        <w:t>задания.</w:t>
      </w:r>
    </w:p>
    <w:p w:rsidR="001422E5" w:rsidRDefault="001422E5" w:rsidP="00EC22E5">
      <w:pPr>
        <w:pStyle w:val="a8"/>
        <w:numPr>
          <w:ilvl w:val="1"/>
          <w:numId w:val="17"/>
        </w:numPr>
        <w:tabs>
          <w:tab w:val="left" w:pos="567"/>
        </w:tabs>
        <w:spacing w:before="20" w:line="276" w:lineRule="auto"/>
        <w:jc w:val="both"/>
        <w:rPr>
          <w:rFonts w:ascii="Times New Roman" w:hAnsi="Times New Roman"/>
          <w:sz w:val="28"/>
          <w:szCs w:val="28"/>
        </w:rPr>
      </w:pPr>
      <w:r>
        <w:rPr>
          <w:rFonts w:ascii="Times New Roman" w:hAnsi="Times New Roman"/>
          <w:sz w:val="28"/>
          <w:szCs w:val="28"/>
        </w:rPr>
        <w:t xml:space="preserve"> </w:t>
      </w:r>
      <w:r w:rsidR="00CB31F4" w:rsidRPr="00BA7562">
        <w:rPr>
          <w:rFonts w:ascii="Times New Roman" w:hAnsi="Times New Roman"/>
          <w:sz w:val="28"/>
          <w:szCs w:val="28"/>
        </w:rPr>
        <w:t xml:space="preserve">Учредитель осуществляет  финансовое  обеспечение выполнения </w:t>
      </w:r>
    </w:p>
    <w:p w:rsidR="00CB31F4" w:rsidRPr="001422E5" w:rsidRDefault="00CB31F4" w:rsidP="00EC22E5">
      <w:pPr>
        <w:pStyle w:val="a8"/>
        <w:tabs>
          <w:tab w:val="left" w:pos="567"/>
        </w:tabs>
        <w:spacing w:before="20" w:line="276" w:lineRule="auto"/>
        <w:jc w:val="both"/>
        <w:rPr>
          <w:rFonts w:ascii="Times New Roman" w:hAnsi="Times New Roman"/>
          <w:sz w:val="28"/>
          <w:szCs w:val="28"/>
        </w:rPr>
      </w:pPr>
      <w:r w:rsidRPr="001422E5">
        <w:rPr>
          <w:rFonts w:ascii="Times New Roman" w:hAnsi="Times New Roman"/>
          <w:sz w:val="28"/>
          <w:szCs w:val="28"/>
        </w:rPr>
        <w:t xml:space="preserve">муниципального задания путём выделения Учреждению субсидии на его выполнение и также субсидии с учётом расходов на содержание недвижимого имущества и особо ценного движимого имущества, закреплённых за бюджетным учреждением или приобретённых бюджетным учреждением за счёт средств, выделенных ему Учредителем на приобретение такого имущества,  расходов на уплату налогов, в качестве объекта налогообложения, по которым признаётся соответствующее имущество, в том числе земельные участки. </w:t>
      </w:r>
    </w:p>
    <w:p w:rsidR="001422E5" w:rsidRDefault="001422E5" w:rsidP="00EC22E5">
      <w:pPr>
        <w:pStyle w:val="a8"/>
        <w:numPr>
          <w:ilvl w:val="1"/>
          <w:numId w:val="17"/>
        </w:numPr>
        <w:tabs>
          <w:tab w:val="left" w:pos="567"/>
        </w:tabs>
        <w:spacing w:before="20" w:after="20" w:line="276" w:lineRule="auto"/>
        <w:jc w:val="both"/>
        <w:rPr>
          <w:rFonts w:ascii="Times New Roman" w:hAnsi="Times New Roman"/>
          <w:sz w:val="28"/>
          <w:szCs w:val="28"/>
        </w:rPr>
      </w:pPr>
      <w:r>
        <w:rPr>
          <w:rFonts w:ascii="Times New Roman" w:hAnsi="Times New Roman"/>
          <w:sz w:val="28"/>
          <w:szCs w:val="28"/>
        </w:rPr>
        <w:t xml:space="preserve"> </w:t>
      </w:r>
      <w:r w:rsidR="00CB31F4" w:rsidRPr="00BA7562">
        <w:rPr>
          <w:rFonts w:ascii="Times New Roman" w:hAnsi="Times New Roman"/>
          <w:sz w:val="28"/>
          <w:szCs w:val="28"/>
        </w:rPr>
        <w:t xml:space="preserve">Учреждение имеет свой сайт, ежегодно размещает публичный отчёт о </w:t>
      </w:r>
    </w:p>
    <w:p w:rsidR="00CB31F4" w:rsidRPr="00BA7562" w:rsidRDefault="00CB31F4" w:rsidP="00EC22E5">
      <w:pPr>
        <w:pStyle w:val="a8"/>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результатах деятельности.</w:t>
      </w:r>
    </w:p>
    <w:p w:rsidR="001422E5" w:rsidRDefault="001422E5" w:rsidP="00EC22E5">
      <w:pPr>
        <w:pStyle w:val="a8"/>
        <w:numPr>
          <w:ilvl w:val="1"/>
          <w:numId w:val="17"/>
        </w:numPr>
        <w:tabs>
          <w:tab w:val="left" w:pos="567"/>
        </w:tabs>
        <w:spacing w:before="20" w:after="20" w:line="276" w:lineRule="auto"/>
        <w:jc w:val="both"/>
        <w:rPr>
          <w:rFonts w:ascii="Times New Roman" w:hAnsi="Times New Roman"/>
          <w:sz w:val="28"/>
          <w:szCs w:val="28"/>
        </w:rPr>
      </w:pPr>
      <w:r>
        <w:rPr>
          <w:rFonts w:ascii="Times New Roman" w:hAnsi="Times New Roman"/>
          <w:sz w:val="28"/>
          <w:szCs w:val="28"/>
        </w:rPr>
        <w:t xml:space="preserve"> </w:t>
      </w:r>
      <w:r w:rsidR="00CB31F4" w:rsidRPr="00BA7562">
        <w:rPr>
          <w:rFonts w:ascii="Times New Roman" w:hAnsi="Times New Roman"/>
          <w:sz w:val="28"/>
          <w:szCs w:val="28"/>
        </w:rPr>
        <w:t xml:space="preserve">Учредитель осуществляет контроль за деятельностью Учреждения, в </w:t>
      </w:r>
    </w:p>
    <w:p w:rsidR="00CB31F4" w:rsidRPr="00BA7562" w:rsidRDefault="00CB31F4" w:rsidP="00EC22E5">
      <w:pPr>
        <w:pStyle w:val="a8"/>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том числе</w:t>
      </w:r>
      <w:r w:rsidR="009F1A84">
        <w:rPr>
          <w:rFonts w:ascii="Times New Roman" w:hAnsi="Times New Roman"/>
          <w:sz w:val="28"/>
          <w:szCs w:val="28"/>
        </w:rPr>
        <w:t>,</w:t>
      </w:r>
      <w:r w:rsidRPr="00BA7562">
        <w:rPr>
          <w:rFonts w:ascii="Times New Roman" w:hAnsi="Times New Roman"/>
          <w:sz w:val="28"/>
          <w:szCs w:val="28"/>
        </w:rPr>
        <w:t xml:space="preserve"> за выполнением муниципального задания, за состоянием кредиторской задолженности и прочее.</w:t>
      </w:r>
    </w:p>
    <w:p w:rsidR="001422E5" w:rsidRDefault="001422E5" w:rsidP="00EC22E5">
      <w:pPr>
        <w:pStyle w:val="a8"/>
        <w:numPr>
          <w:ilvl w:val="1"/>
          <w:numId w:val="17"/>
        </w:numPr>
        <w:tabs>
          <w:tab w:val="left" w:pos="567"/>
        </w:tabs>
        <w:spacing w:before="20" w:after="20" w:line="276" w:lineRule="auto"/>
        <w:jc w:val="both"/>
        <w:rPr>
          <w:rFonts w:ascii="Times New Roman" w:hAnsi="Times New Roman"/>
          <w:sz w:val="28"/>
          <w:szCs w:val="28"/>
        </w:rPr>
      </w:pPr>
      <w:r>
        <w:rPr>
          <w:rFonts w:ascii="Times New Roman" w:hAnsi="Times New Roman"/>
          <w:sz w:val="28"/>
          <w:szCs w:val="28"/>
        </w:rPr>
        <w:t xml:space="preserve"> </w:t>
      </w:r>
      <w:r w:rsidR="00CB31F4" w:rsidRPr="00BA7562">
        <w:rPr>
          <w:rFonts w:ascii="Times New Roman" w:hAnsi="Times New Roman"/>
          <w:sz w:val="28"/>
          <w:szCs w:val="28"/>
        </w:rPr>
        <w:t xml:space="preserve">Учреждение вправе осуществлять платные дополнительные </w:t>
      </w:r>
    </w:p>
    <w:p w:rsidR="00CB31F4" w:rsidRPr="00BA7562" w:rsidRDefault="00CB31F4" w:rsidP="00EC22E5">
      <w:pPr>
        <w:pStyle w:val="a8"/>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образовательные услуги.</w:t>
      </w:r>
    </w:p>
    <w:p w:rsidR="001422E5" w:rsidRDefault="001422E5" w:rsidP="00EC22E5">
      <w:pPr>
        <w:pStyle w:val="a8"/>
        <w:numPr>
          <w:ilvl w:val="1"/>
          <w:numId w:val="17"/>
        </w:numPr>
        <w:tabs>
          <w:tab w:val="left" w:pos="567"/>
        </w:tabs>
        <w:spacing w:before="20" w:after="20" w:line="276" w:lineRule="auto"/>
        <w:jc w:val="both"/>
        <w:rPr>
          <w:rFonts w:ascii="Times New Roman" w:hAnsi="Times New Roman"/>
          <w:sz w:val="28"/>
          <w:szCs w:val="28"/>
        </w:rPr>
      </w:pPr>
      <w:r>
        <w:rPr>
          <w:rFonts w:ascii="Times New Roman" w:hAnsi="Times New Roman"/>
          <w:sz w:val="28"/>
          <w:szCs w:val="28"/>
        </w:rPr>
        <w:t xml:space="preserve"> </w:t>
      </w:r>
      <w:r w:rsidR="00CB31F4" w:rsidRPr="00BA7562">
        <w:rPr>
          <w:rFonts w:ascii="Times New Roman" w:hAnsi="Times New Roman"/>
          <w:sz w:val="28"/>
          <w:szCs w:val="28"/>
        </w:rPr>
        <w:t xml:space="preserve">Доход от оказания платных дополнительных образовательных услуг </w:t>
      </w:r>
    </w:p>
    <w:p w:rsidR="00CB31F4" w:rsidRPr="00BA7562" w:rsidRDefault="00CB31F4" w:rsidP="00C7428B">
      <w:pPr>
        <w:pStyle w:val="a8"/>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используется на укрепление материально-технической базы Учреждения, на организацию мероприятий плана финансово-хозяйственной деятельности. Перечень и порядок предоставления платных дополнительных образовательных услуг определяется Положением о платных дополнительных услугах, согласованных с Учредителем, но не в рамках и не взамен программ, финансируемых из бюджета. Виды оказываемых Учреждением платных образовательных услуг устанавливается при наличии</w:t>
      </w:r>
      <w:r w:rsidR="00731CDC">
        <w:rPr>
          <w:rFonts w:ascii="Times New Roman" w:hAnsi="Times New Roman"/>
          <w:sz w:val="28"/>
          <w:szCs w:val="28"/>
        </w:rPr>
        <w:t xml:space="preserve"> </w:t>
      </w:r>
      <w:r w:rsidRPr="00BA7562">
        <w:rPr>
          <w:rFonts w:ascii="Times New Roman" w:hAnsi="Times New Roman"/>
          <w:sz w:val="28"/>
          <w:szCs w:val="28"/>
        </w:rPr>
        <w:lastRenderedPageBreak/>
        <w:t>спроса на образовательные услуги, соответствующей подготовки специалистов, наличия необходимой учебно-методической базы.</w:t>
      </w:r>
    </w:p>
    <w:p w:rsidR="001422E5" w:rsidRDefault="001422E5" w:rsidP="00C7428B">
      <w:pPr>
        <w:pStyle w:val="a8"/>
        <w:numPr>
          <w:ilvl w:val="1"/>
          <w:numId w:val="17"/>
        </w:numPr>
        <w:tabs>
          <w:tab w:val="left" w:pos="567"/>
        </w:tabs>
        <w:spacing w:before="20" w:after="20" w:line="276" w:lineRule="auto"/>
        <w:jc w:val="both"/>
        <w:rPr>
          <w:rFonts w:ascii="Times New Roman" w:hAnsi="Times New Roman"/>
          <w:sz w:val="28"/>
          <w:szCs w:val="28"/>
        </w:rPr>
      </w:pPr>
      <w:r>
        <w:rPr>
          <w:rFonts w:ascii="Times New Roman" w:hAnsi="Times New Roman"/>
          <w:sz w:val="28"/>
          <w:szCs w:val="28"/>
        </w:rPr>
        <w:t xml:space="preserve"> </w:t>
      </w:r>
      <w:r w:rsidR="00CB31F4" w:rsidRPr="00BA7562">
        <w:rPr>
          <w:rFonts w:ascii="Times New Roman" w:hAnsi="Times New Roman"/>
          <w:sz w:val="28"/>
          <w:szCs w:val="28"/>
        </w:rPr>
        <w:t>При оказании платных образовательных услуг</w:t>
      </w:r>
      <w:r w:rsidR="00A22224">
        <w:rPr>
          <w:rFonts w:ascii="Times New Roman" w:hAnsi="Times New Roman"/>
          <w:sz w:val="28"/>
          <w:szCs w:val="28"/>
        </w:rPr>
        <w:t>,</w:t>
      </w:r>
      <w:r w:rsidR="00CB31F4" w:rsidRPr="00BA7562">
        <w:rPr>
          <w:rFonts w:ascii="Times New Roman" w:hAnsi="Times New Roman"/>
          <w:sz w:val="28"/>
          <w:szCs w:val="28"/>
        </w:rPr>
        <w:t xml:space="preserve"> за счет средств </w:t>
      </w:r>
    </w:p>
    <w:p w:rsidR="00CB31F4" w:rsidRPr="00BA7562" w:rsidRDefault="00CB31F4" w:rsidP="00C7428B">
      <w:pPr>
        <w:pStyle w:val="a8"/>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физических и юридических лиц</w:t>
      </w:r>
      <w:r w:rsidR="00A22224">
        <w:rPr>
          <w:rFonts w:ascii="Times New Roman" w:hAnsi="Times New Roman"/>
          <w:sz w:val="28"/>
          <w:szCs w:val="28"/>
        </w:rPr>
        <w:t>,</w:t>
      </w:r>
      <w:r w:rsidRPr="00BA7562">
        <w:rPr>
          <w:rFonts w:ascii="Times New Roman" w:hAnsi="Times New Roman"/>
          <w:sz w:val="28"/>
          <w:szCs w:val="28"/>
        </w:rPr>
        <w:t xml:space="preserve"> Учреждением заключается договор в письменной форме об оказании платных образовательных услуг с потребителем таких услуг. При предоставлении платных образовательных услуг Учреждение руководствуется</w:t>
      </w:r>
      <w:r w:rsidRPr="00BA7562">
        <w:rPr>
          <w:rStyle w:val="apple-converted-space"/>
          <w:rFonts w:ascii="Times New Roman" w:eastAsiaTheme="majorEastAsia" w:hAnsi="Times New Roman"/>
          <w:color w:val="2D2D2D"/>
          <w:spacing w:val="2"/>
          <w:sz w:val="28"/>
          <w:szCs w:val="28"/>
          <w:shd w:val="clear" w:color="auto" w:fill="FFFFFF"/>
        </w:rPr>
        <w:t> </w:t>
      </w:r>
      <w:hyperlink r:id="rId8" w:history="1">
        <w:r w:rsidRPr="00BA7562">
          <w:rPr>
            <w:rFonts w:ascii="Times New Roman" w:eastAsiaTheme="majorEastAsia" w:hAnsi="Times New Roman"/>
            <w:sz w:val="28"/>
            <w:szCs w:val="28"/>
          </w:rPr>
          <w:t>Гражданским кодексом Российской Федерации</w:t>
        </w:r>
      </w:hyperlink>
      <w:r w:rsidRPr="00BA7562">
        <w:rPr>
          <w:rFonts w:ascii="Times New Roman" w:hAnsi="Times New Roman"/>
          <w:sz w:val="28"/>
          <w:szCs w:val="28"/>
        </w:rPr>
        <w:t>,</w:t>
      </w:r>
      <w:r w:rsidRPr="00BA7562">
        <w:rPr>
          <w:rFonts w:ascii="Times New Roman" w:eastAsiaTheme="majorEastAsia" w:hAnsi="Times New Roman"/>
          <w:sz w:val="28"/>
          <w:szCs w:val="28"/>
        </w:rPr>
        <w:t> </w:t>
      </w:r>
      <w:hyperlink r:id="rId9" w:history="1">
        <w:r w:rsidRPr="00BA7562">
          <w:rPr>
            <w:rFonts w:ascii="Times New Roman" w:eastAsiaTheme="majorEastAsia" w:hAnsi="Times New Roman"/>
            <w:sz w:val="28"/>
            <w:szCs w:val="28"/>
          </w:rPr>
          <w:t>Законом Российской Федерации от 07.02.1992 года № 2300-1 «О защите прав потребителей</w:t>
        </w:r>
      </w:hyperlink>
      <w:r w:rsidRPr="00BA7562">
        <w:rPr>
          <w:rFonts w:ascii="Times New Roman" w:hAnsi="Times New Roman"/>
          <w:sz w:val="28"/>
          <w:szCs w:val="28"/>
        </w:rPr>
        <w:t>» и</w:t>
      </w:r>
      <w:r w:rsidRPr="00BA7562">
        <w:rPr>
          <w:rFonts w:ascii="Times New Roman" w:eastAsiaTheme="majorEastAsia" w:hAnsi="Times New Roman"/>
          <w:sz w:val="28"/>
          <w:szCs w:val="28"/>
        </w:rPr>
        <w:t> </w:t>
      </w:r>
      <w:hyperlink r:id="rId10" w:history="1">
        <w:r w:rsidRPr="00BA7562">
          <w:rPr>
            <w:rFonts w:ascii="Times New Roman" w:eastAsiaTheme="majorEastAsia" w:hAnsi="Times New Roman"/>
            <w:sz w:val="28"/>
            <w:szCs w:val="28"/>
          </w:rPr>
          <w:t>Правилами оказания платных образовательных услуг</w:t>
        </w:r>
      </w:hyperlink>
      <w:r w:rsidRPr="00BA7562">
        <w:rPr>
          <w:rFonts w:ascii="Times New Roman" w:hAnsi="Times New Roman"/>
          <w:sz w:val="28"/>
          <w:szCs w:val="28"/>
        </w:rPr>
        <w:t>, утвержденным</w:t>
      </w:r>
      <w:r w:rsidRPr="00BA7562">
        <w:rPr>
          <w:rFonts w:ascii="Times New Roman" w:eastAsiaTheme="majorEastAsia" w:hAnsi="Times New Roman"/>
          <w:sz w:val="28"/>
          <w:szCs w:val="28"/>
        </w:rPr>
        <w:t> </w:t>
      </w:r>
      <w:hyperlink r:id="rId11" w:history="1">
        <w:r w:rsidRPr="00BA7562">
          <w:rPr>
            <w:rFonts w:ascii="Times New Roman" w:eastAsiaTheme="majorEastAsia" w:hAnsi="Times New Roman"/>
            <w:sz w:val="28"/>
            <w:szCs w:val="28"/>
          </w:rPr>
          <w:t>постановлением Правительства Российской Федерации от 15.08.2013 года № 706</w:t>
        </w:r>
      </w:hyperlink>
      <w:r w:rsidRPr="00BA7562">
        <w:rPr>
          <w:rFonts w:ascii="Times New Roman" w:hAnsi="Times New Roman"/>
          <w:sz w:val="28"/>
          <w:szCs w:val="28"/>
        </w:rPr>
        <w:t>.</w:t>
      </w:r>
      <w:r w:rsidRPr="00BA7562">
        <w:rPr>
          <w:rFonts w:ascii="Times New Roman" w:hAnsi="Times New Roman"/>
          <w:color w:val="2D2D2D"/>
          <w:spacing w:val="2"/>
          <w:sz w:val="28"/>
          <w:szCs w:val="28"/>
          <w:shd w:val="clear" w:color="auto" w:fill="FFFFFF"/>
        </w:rPr>
        <w:t xml:space="preserve"> </w:t>
      </w:r>
    </w:p>
    <w:p w:rsidR="001422E5" w:rsidRDefault="001422E5" w:rsidP="00554AE9">
      <w:pPr>
        <w:pStyle w:val="a9"/>
        <w:numPr>
          <w:ilvl w:val="1"/>
          <w:numId w:val="17"/>
        </w:numPr>
        <w:tabs>
          <w:tab w:val="left" w:pos="567"/>
        </w:tabs>
        <w:autoSpaceDE w:val="0"/>
        <w:autoSpaceDN w:val="0"/>
        <w:adjustRightInd w:val="0"/>
        <w:spacing w:line="276" w:lineRule="auto"/>
        <w:jc w:val="both"/>
        <w:rPr>
          <w:sz w:val="28"/>
          <w:szCs w:val="28"/>
        </w:rPr>
      </w:pPr>
      <w:r>
        <w:rPr>
          <w:sz w:val="28"/>
          <w:szCs w:val="28"/>
        </w:rPr>
        <w:t xml:space="preserve"> </w:t>
      </w:r>
      <w:r w:rsidR="00CB31F4" w:rsidRPr="001422E5">
        <w:rPr>
          <w:sz w:val="28"/>
          <w:szCs w:val="28"/>
        </w:rPr>
        <w:t xml:space="preserve">Право Учреждения осуществлять деятельность, на которую в </w:t>
      </w:r>
    </w:p>
    <w:p w:rsidR="00CB31F4" w:rsidRPr="001422E5" w:rsidRDefault="00CB31F4" w:rsidP="00554AE9">
      <w:pPr>
        <w:tabs>
          <w:tab w:val="left" w:pos="567"/>
        </w:tabs>
        <w:autoSpaceDE w:val="0"/>
        <w:autoSpaceDN w:val="0"/>
        <w:adjustRightInd w:val="0"/>
        <w:spacing w:line="276" w:lineRule="auto"/>
        <w:jc w:val="both"/>
        <w:rPr>
          <w:sz w:val="28"/>
          <w:szCs w:val="28"/>
        </w:rPr>
      </w:pPr>
      <w:r w:rsidRPr="001422E5">
        <w:rPr>
          <w:sz w:val="28"/>
          <w:szCs w:val="28"/>
        </w:rPr>
        <w:t xml:space="preserve">соответствии с законодательством требуется специальное разрешение – лицензия, возникает у  Учреждения с момента получения лицензии, либо в указанный в ней срок и прекращается по истечении срока ее действия, если иное не установлено законодательством Российской Федерации. </w:t>
      </w:r>
    </w:p>
    <w:p w:rsidR="001422E5" w:rsidRDefault="001422E5" w:rsidP="00EC22E5">
      <w:pPr>
        <w:pStyle w:val="a8"/>
        <w:numPr>
          <w:ilvl w:val="1"/>
          <w:numId w:val="17"/>
        </w:numPr>
        <w:tabs>
          <w:tab w:val="left" w:pos="567"/>
        </w:tabs>
        <w:spacing w:before="20" w:after="20" w:line="276" w:lineRule="auto"/>
        <w:jc w:val="both"/>
        <w:rPr>
          <w:rFonts w:ascii="Times New Roman" w:hAnsi="Times New Roman"/>
          <w:sz w:val="28"/>
          <w:szCs w:val="28"/>
        </w:rPr>
      </w:pPr>
      <w:r>
        <w:rPr>
          <w:rFonts w:ascii="Times New Roman" w:hAnsi="Times New Roman"/>
          <w:sz w:val="28"/>
          <w:szCs w:val="28"/>
        </w:rPr>
        <w:t xml:space="preserve"> </w:t>
      </w:r>
      <w:r w:rsidR="00CB31F4" w:rsidRPr="00BA7562">
        <w:rPr>
          <w:rFonts w:ascii="Times New Roman" w:hAnsi="Times New Roman"/>
          <w:sz w:val="28"/>
          <w:szCs w:val="28"/>
        </w:rPr>
        <w:t>Учреждение функционирует в помещении, отвечающем санитарно-</w:t>
      </w:r>
    </w:p>
    <w:p w:rsidR="00CB31F4" w:rsidRPr="00BA7562" w:rsidRDefault="00CB31F4" w:rsidP="00EC22E5">
      <w:pPr>
        <w:pStyle w:val="a8"/>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гигиеническим противоэпидемическим требованиям и правилам пожарной безопасности, а также психолого-педагогическим требованиям к благоустройству учреждения, определённым Министерством образования и науки Российской Федерации.</w:t>
      </w:r>
    </w:p>
    <w:p w:rsidR="001422E5" w:rsidRDefault="001422E5" w:rsidP="00EC22E5">
      <w:pPr>
        <w:pStyle w:val="a8"/>
        <w:numPr>
          <w:ilvl w:val="1"/>
          <w:numId w:val="17"/>
        </w:numPr>
        <w:tabs>
          <w:tab w:val="left" w:pos="567"/>
        </w:tabs>
        <w:spacing w:before="20" w:after="20" w:line="276" w:lineRule="auto"/>
        <w:jc w:val="both"/>
        <w:rPr>
          <w:rFonts w:ascii="Times New Roman" w:hAnsi="Times New Roman"/>
          <w:sz w:val="28"/>
          <w:szCs w:val="28"/>
        </w:rPr>
      </w:pPr>
      <w:r>
        <w:rPr>
          <w:rFonts w:ascii="Times New Roman" w:hAnsi="Times New Roman"/>
          <w:sz w:val="28"/>
          <w:szCs w:val="28"/>
        </w:rPr>
        <w:t xml:space="preserve"> </w:t>
      </w:r>
      <w:r w:rsidR="00CB31F4" w:rsidRPr="00BA7562">
        <w:rPr>
          <w:rFonts w:ascii="Times New Roman" w:hAnsi="Times New Roman"/>
          <w:sz w:val="28"/>
          <w:szCs w:val="28"/>
        </w:rPr>
        <w:t xml:space="preserve">Взаимоотношения между Учреждением и организациями всех форм </w:t>
      </w:r>
    </w:p>
    <w:p w:rsidR="00CB31F4" w:rsidRPr="00BA7562" w:rsidRDefault="00CB31F4" w:rsidP="00EC22E5">
      <w:pPr>
        <w:pStyle w:val="a8"/>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собственности регулируются договорными отношениями, в соответствии с законодательством Российской Федерации.</w:t>
      </w:r>
    </w:p>
    <w:p w:rsidR="001422E5" w:rsidRDefault="001422E5" w:rsidP="00EC22E5">
      <w:pPr>
        <w:pStyle w:val="a8"/>
        <w:numPr>
          <w:ilvl w:val="1"/>
          <w:numId w:val="17"/>
        </w:numPr>
        <w:tabs>
          <w:tab w:val="left" w:pos="567"/>
        </w:tabs>
        <w:spacing w:before="20" w:after="20" w:line="276" w:lineRule="auto"/>
        <w:jc w:val="both"/>
        <w:rPr>
          <w:rFonts w:ascii="Times New Roman" w:hAnsi="Times New Roman"/>
          <w:sz w:val="28"/>
          <w:szCs w:val="28"/>
        </w:rPr>
      </w:pPr>
      <w:r>
        <w:rPr>
          <w:rFonts w:ascii="Times New Roman" w:hAnsi="Times New Roman"/>
          <w:sz w:val="28"/>
          <w:szCs w:val="28"/>
        </w:rPr>
        <w:t xml:space="preserve"> </w:t>
      </w:r>
      <w:r w:rsidR="00CB31F4" w:rsidRPr="00BA7562">
        <w:rPr>
          <w:rFonts w:ascii="Times New Roman" w:hAnsi="Times New Roman"/>
          <w:sz w:val="28"/>
          <w:szCs w:val="28"/>
        </w:rPr>
        <w:t xml:space="preserve">Отношения </w:t>
      </w:r>
      <w:r w:rsidR="00C7428B">
        <w:rPr>
          <w:rFonts w:ascii="Times New Roman" w:hAnsi="Times New Roman"/>
          <w:sz w:val="28"/>
          <w:szCs w:val="28"/>
        </w:rPr>
        <w:t xml:space="preserve"> </w:t>
      </w:r>
      <w:r w:rsidR="00CB31F4" w:rsidRPr="00BA7562">
        <w:rPr>
          <w:rFonts w:ascii="Times New Roman" w:hAnsi="Times New Roman"/>
          <w:sz w:val="28"/>
          <w:szCs w:val="28"/>
        </w:rPr>
        <w:t xml:space="preserve">Учреждения с </w:t>
      </w:r>
      <w:r w:rsidR="009101A7">
        <w:rPr>
          <w:rFonts w:ascii="Times New Roman" w:hAnsi="Times New Roman"/>
          <w:sz w:val="28"/>
          <w:szCs w:val="28"/>
        </w:rPr>
        <w:t>об</w:t>
      </w:r>
      <w:r w:rsidR="00CB31F4" w:rsidRPr="00BA7562">
        <w:rPr>
          <w:rFonts w:ascii="Times New Roman" w:hAnsi="Times New Roman"/>
          <w:sz w:val="28"/>
          <w:szCs w:val="28"/>
        </w:rPr>
        <w:t>уча</w:t>
      </w:r>
      <w:r w:rsidR="009101A7">
        <w:rPr>
          <w:rFonts w:ascii="Times New Roman" w:hAnsi="Times New Roman"/>
          <w:sz w:val="28"/>
          <w:szCs w:val="28"/>
        </w:rPr>
        <w:t>ю</w:t>
      </w:r>
      <w:r w:rsidR="00CB31F4" w:rsidRPr="00BA7562">
        <w:rPr>
          <w:rFonts w:ascii="Times New Roman" w:hAnsi="Times New Roman"/>
          <w:sz w:val="28"/>
          <w:szCs w:val="28"/>
        </w:rPr>
        <w:t xml:space="preserve">щимися и их родителями (законными </w:t>
      </w:r>
    </w:p>
    <w:p w:rsidR="00CB31F4" w:rsidRPr="00BA7562" w:rsidRDefault="00CB31F4" w:rsidP="00EC22E5">
      <w:pPr>
        <w:pStyle w:val="a8"/>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 xml:space="preserve">представителями) регулируются настоящим Уставом. </w:t>
      </w:r>
    </w:p>
    <w:p w:rsidR="001422E5" w:rsidRDefault="001422E5" w:rsidP="00EC22E5">
      <w:pPr>
        <w:pStyle w:val="a8"/>
        <w:numPr>
          <w:ilvl w:val="1"/>
          <w:numId w:val="17"/>
        </w:numPr>
        <w:tabs>
          <w:tab w:val="left" w:pos="567"/>
        </w:tabs>
        <w:spacing w:before="20" w:after="20" w:line="276" w:lineRule="auto"/>
        <w:jc w:val="both"/>
        <w:rPr>
          <w:rFonts w:ascii="Times New Roman" w:hAnsi="Times New Roman"/>
          <w:sz w:val="28"/>
          <w:szCs w:val="28"/>
        </w:rPr>
      </w:pPr>
      <w:r>
        <w:rPr>
          <w:rFonts w:ascii="Times New Roman" w:hAnsi="Times New Roman"/>
          <w:sz w:val="28"/>
          <w:szCs w:val="28"/>
        </w:rPr>
        <w:t xml:space="preserve"> </w:t>
      </w:r>
      <w:r w:rsidR="00CB31F4" w:rsidRPr="00BA7562">
        <w:rPr>
          <w:rFonts w:ascii="Times New Roman" w:hAnsi="Times New Roman"/>
          <w:sz w:val="28"/>
          <w:szCs w:val="28"/>
        </w:rPr>
        <w:t xml:space="preserve">В Учреждении не допускается создание организационных структур, </w:t>
      </w:r>
    </w:p>
    <w:p w:rsidR="00CB31F4" w:rsidRPr="00BA7562" w:rsidRDefault="00CB31F4" w:rsidP="00EC22E5">
      <w:pPr>
        <w:pStyle w:val="a8"/>
        <w:tabs>
          <w:tab w:val="left" w:pos="567"/>
        </w:tabs>
        <w:spacing w:before="20" w:after="20" w:line="276" w:lineRule="auto"/>
        <w:jc w:val="both"/>
        <w:rPr>
          <w:rFonts w:ascii="Times New Roman" w:hAnsi="Times New Roman"/>
          <w:sz w:val="28"/>
          <w:szCs w:val="28"/>
        </w:rPr>
      </w:pPr>
      <w:r w:rsidRPr="00BA7562">
        <w:rPr>
          <w:rFonts w:ascii="Times New Roman" w:hAnsi="Times New Roman"/>
          <w:sz w:val="28"/>
          <w:szCs w:val="28"/>
        </w:rPr>
        <w:t>политических па</w:t>
      </w:r>
      <w:r w:rsidR="00A22224">
        <w:rPr>
          <w:rFonts w:ascii="Times New Roman" w:hAnsi="Times New Roman"/>
          <w:sz w:val="28"/>
          <w:szCs w:val="28"/>
        </w:rPr>
        <w:t>ртий, общественно-политических, религиозных движений,</w:t>
      </w:r>
      <w:r w:rsidRPr="00BA7562">
        <w:rPr>
          <w:rFonts w:ascii="Times New Roman" w:hAnsi="Times New Roman"/>
          <w:sz w:val="28"/>
          <w:szCs w:val="28"/>
        </w:rPr>
        <w:t xml:space="preserve"> организаций и их деятельность. </w:t>
      </w:r>
    </w:p>
    <w:p w:rsidR="001422E5" w:rsidRPr="001422E5" w:rsidRDefault="001422E5" w:rsidP="00EC22E5">
      <w:pPr>
        <w:pStyle w:val="ConsPlusNonformat"/>
        <w:widowControl/>
        <w:numPr>
          <w:ilvl w:val="1"/>
          <w:numId w:val="17"/>
        </w:numPr>
        <w:tabs>
          <w:tab w:val="left" w:pos="567"/>
        </w:tabs>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CB31F4" w:rsidRPr="00BA7562">
        <w:rPr>
          <w:rFonts w:ascii="Times New Roman" w:hAnsi="Times New Roman" w:cs="Times New Roman"/>
          <w:color w:val="000000"/>
          <w:sz w:val="28"/>
          <w:szCs w:val="28"/>
        </w:rPr>
        <w:t xml:space="preserve">Учреждение несет ответственность в установленном законодательством </w:t>
      </w:r>
    </w:p>
    <w:p w:rsidR="00CB31F4" w:rsidRDefault="00CB31F4" w:rsidP="00EC22E5">
      <w:pPr>
        <w:pStyle w:val="ConsPlusNonformat"/>
        <w:widowControl/>
        <w:tabs>
          <w:tab w:val="left" w:pos="567"/>
        </w:tabs>
        <w:spacing w:line="276" w:lineRule="auto"/>
        <w:jc w:val="both"/>
        <w:rPr>
          <w:rFonts w:ascii="Times New Roman" w:hAnsi="Times New Roman" w:cs="Times New Roman"/>
          <w:color w:val="000000"/>
          <w:sz w:val="28"/>
          <w:szCs w:val="28"/>
        </w:rPr>
      </w:pPr>
      <w:r w:rsidRPr="00BA7562">
        <w:rPr>
          <w:rFonts w:ascii="Times New Roman" w:hAnsi="Times New Roman" w:cs="Times New Roman"/>
          <w:color w:val="000000"/>
          <w:sz w:val="28"/>
          <w:szCs w:val="28"/>
        </w:rPr>
        <w:t>Российской Федерации порядке</w:t>
      </w:r>
      <w:r w:rsidR="00A22224">
        <w:rPr>
          <w:rFonts w:ascii="Times New Roman" w:hAnsi="Times New Roman" w:cs="Times New Roman"/>
          <w:color w:val="000000"/>
          <w:sz w:val="28"/>
          <w:szCs w:val="28"/>
        </w:rPr>
        <w:t>,</w:t>
      </w:r>
      <w:r w:rsidRPr="00BA7562">
        <w:rPr>
          <w:rFonts w:ascii="Times New Roman" w:hAnsi="Times New Roman" w:cs="Times New Roman"/>
          <w:color w:val="000000"/>
          <w:sz w:val="28"/>
          <w:szCs w:val="28"/>
        </w:rPr>
        <w:t xml:space="preserve"> за невыполнение или ненадлежащее выполнение функций, отнесенных к его компетенции, за реализацию не</w:t>
      </w:r>
      <w:r w:rsidR="00492198">
        <w:rPr>
          <w:rFonts w:ascii="Times New Roman" w:hAnsi="Times New Roman" w:cs="Times New Roman"/>
          <w:color w:val="000000"/>
          <w:sz w:val="28"/>
          <w:szCs w:val="28"/>
        </w:rPr>
        <w:t xml:space="preserve"> в полном объеме общеразвивающих</w:t>
      </w:r>
      <w:r w:rsidRPr="00BA7562">
        <w:rPr>
          <w:rFonts w:ascii="Times New Roman" w:hAnsi="Times New Roman" w:cs="Times New Roman"/>
          <w:color w:val="000000"/>
          <w:sz w:val="28"/>
          <w:szCs w:val="28"/>
        </w:rPr>
        <w:t xml:space="preserve"> программ в соответствии с учебным плано</w:t>
      </w:r>
      <w:r w:rsidR="00A22224">
        <w:rPr>
          <w:rFonts w:ascii="Times New Roman" w:hAnsi="Times New Roman" w:cs="Times New Roman"/>
          <w:color w:val="000000"/>
          <w:sz w:val="28"/>
          <w:szCs w:val="28"/>
        </w:rPr>
        <w:t>м, а также за жизнь и здоровье уча</w:t>
      </w:r>
      <w:r w:rsidRPr="00BA7562">
        <w:rPr>
          <w:rFonts w:ascii="Times New Roman" w:hAnsi="Times New Roman" w:cs="Times New Roman"/>
          <w:color w:val="000000"/>
          <w:sz w:val="28"/>
          <w:szCs w:val="28"/>
        </w:rPr>
        <w:t xml:space="preserve">щихся, работников Учреждения.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w:t>
      </w:r>
      <w:r w:rsidRPr="00BA7562">
        <w:rPr>
          <w:rFonts w:ascii="Times New Roman" w:hAnsi="Times New Roman" w:cs="Times New Roman"/>
          <w:color w:val="000000"/>
          <w:sz w:val="28"/>
          <w:szCs w:val="28"/>
        </w:rPr>
        <w:lastRenderedPageBreak/>
        <w:t>образовательной деятельности Учреждения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A9114F" w:rsidRPr="00A9114F" w:rsidRDefault="00E93DA0" w:rsidP="00E93DA0">
      <w:pPr>
        <w:pStyle w:val="ConsPlusNonformat"/>
        <w:widowControl/>
        <w:numPr>
          <w:ilvl w:val="1"/>
          <w:numId w:val="17"/>
        </w:numPr>
        <w:tabs>
          <w:tab w:val="left" w:pos="567"/>
        </w:tabs>
        <w:spacing w:line="276"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Правовой статус (права, обязанности и ответственность) </w:t>
      </w:r>
      <w:r w:rsidR="00A9114F" w:rsidRPr="00A9114F">
        <w:rPr>
          <w:rFonts w:ascii="Times New Roman" w:hAnsi="Times New Roman" w:cs="Times New Roman"/>
          <w:color w:val="000000"/>
          <w:sz w:val="28"/>
          <w:szCs w:val="28"/>
        </w:rPr>
        <w:t>учебно-</w:t>
      </w:r>
    </w:p>
    <w:p w:rsidR="00E93DA0" w:rsidRPr="00A9114F" w:rsidRDefault="00A9114F" w:rsidP="00A9114F">
      <w:pPr>
        <w:pStyle w:val="ConsPlusNonformat"/>
        <w:widowControl/>
        <w:tabs>
          <w:tab w:val="left" w:pos="567"/>
        </w:tabs>
        <w:spacing w:line="276" w:lineRule="auto"/>
        <w:jc w:val="both"/>
        <w:rPr>
          <w:rFonts w:ascii="Times New Roman" w:hAnsi="Times New Roman" w:cs="Times New Roman"/>
          <w:sz w:val="28"/>
          <w:szCs w:val="28"/>
        </w:rPr>
      </w:pPr>
      <w:r w:rsidRPr="00A9114F">
        <w:rPr>
          <w:rFonts w:ascii="Times New Roman" w:hAnsi="Times New Roman" w:cs="Times New Roman"/>
          <w:color w:val="000000"/>
          <w:sz w:val="28"/>
          <w:szCs w:val="28"/>
        </w:rPr>
        <w:t>вспомогательного персонала закреплен в соответствии с ФЗ «Об образовании в РФ». Трудовым кодексом РФ, в правилах внутреннего трудового распорядка, должностных инструкциях и в трудовых договорах с работниками.</w:t>
      </w:r>
    </w:p>
    <w:p w:rsidR="00CB31F4" w:rsidRPr="00BA7562" w:rsidRDefault="00CB31F4" w:rsidP="00EC22E5">
      <w:pPr>
        <w:pStyle w:val="ConsPlusNonformat"/>
        <w:widowControl/>
        <w:tabs>
          <w:tab w:val="left" w:pos="567"/>
        </w:tabs>
        <w:spacing w:line="276" w:lineRule="auto"/>
        <w:ind w:left="284"/>
        <w:jc w:val="both"/>
        <w:rPr>
          <w:rFonts w:ascii="Times New Roman" w:hAnsi="Times New Roman" w:cs="Times New Roman"/>
          <w:color w:val="000000"/>
          <w:sz w:val="28"/>
          <w:szCs w:val="28"/>
        </w:rPr>
      </w:pPr>
    </w:p>
    <w:p w:rsidR="00CB31F4" w:rsidRPr="00BA7562" w:rsidRDefault="006675FD" w:rsidP="00EC22E5">
      <w:pPr>
        <w:tabs>
          <w:tab w:val="left" w:pos="0"/>
        </w:tabs>
        <w:spacing w:line="276" w:lineRule="auto"/>
        <w:ind w:firstLine="426"/>
        <w:jc w:val="center"/>
        <w:rPr>
          <w:sz w:val="28"/>
          <w:szCs w:val="28"/>
        </w:rPr>
      </w:pPr>
      <w:r>
        <w:rPr>
          <w:b/>
          <w:sz w:val="28"/>
          <w:szCs w:val="28"/>
        </w:rPr>
        <w:t>2</w:t>
      </w:r>
      <w:r w:rsidR="00CB31F4" w:rsidRPr="00BA7562">
        <w:rPr>
          <w:b/>
          <w:sz w:val="28"/>
          <w:szCs w:val="28"/>
        </w:rPr>
        <w:t>. ЦЕЛИ</w:t>
      </w:r>
      <w:r w:rsidR="00B438C2">
        <w:rPr>
          <w:b/>
          <w:sz w:val="28"/>
          <w:szCs w:val="28"/>
        </w:rPr>
        <w:t>, ПРЕДМЕТ</w:t>
      </w:r>
      <w:r w:rsidR="00CB31F4" w:rsidRPr="00BA7562">
        <w:rPr>
          <w:b/>
          <w:sz w:val="28"/>
          <w:szCs w:val="28"/>
        </w:rPr>
        <w:t xml:space="preserve"> И ВИДЫ ДЕЯТЕЛЬНОСТИ УЧРЕЖДЕНИЯ, ПОРЯДОК ИХ РЕАЛИЗАЦИИ</w:t>
      </w:r>
    </w:p>
    <w:p w:rsidR="00CB31F4" w:rsidRPr="00BA7562" w:rsidRDefault="00CB31F4" w:rsidP="00EC22E5">
      <w:pPr>
        <w:pStyle w:val="ConsPlusNonformat"/>
        <w:widowControl/>
        <w:tabs>
          <w:tab w:val="left" w:pos="567"/>
        </w:tabs>
        <w:spacing w:line="276" w:lineRule="auto"/>
        <w:ind w:left="284"/>
        <w:jc w:val="both"/>
        <w:rPr>
          <w:rFonts w:ascii="Times New Roman" w:hAnsi="Times New Roman" w:cs="Times New Roman"/>
          <w:color w:val="000000"/>
          <w:sz w:val="28"/>
          <w:szCs w:val="28"/>
        </w:rPr>
      </w:pPr>
    </w:p>
    <w:p w:rsidR="00CB31F4" w:rsidRPr="00BA7562" w:rsidRDefault="00EB6720" w:rsidP="00EC22E5">
      <w:pPr>
        <w:pStyle w:val="ConsPlusNonformat"/>
        <w:widowControl/>
        <w:numPr>
          <w:ilvl w:val="1"/>
          <w:numId w:val="19"/>
        </w:num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Основная цель</w:t>
      </w:r>
      <w:r w:rsidR="00CB31F4" w:rsidRPr="00BA7562">
        <w:rPr>
          <w:rFonts w:ascii="Times New Roman" w:hAnsi="Times New Roman" w:cs="Times New Roman"/>
          <w:sz w:val="28"/>
          <w:szCs w:val="28"/>
        </w:rPr>
        <w:t xml:space="preserve"> Учреждения:</w:t>
      </w:r>
      <w:r w:rsidR="00F83D33">
        <w:rPr>
          <w:rFonts w:ascii="Times New Roman" w:hAnsi="Times New Roman" w:cs="Times New Roman"/>
          <w:sz w:val="28"/>
          <w:szCs w:val="28"/>
        </w:rPr>
        <w:t xml:space="preserve"> образовательная деятельность по дополнительным общеобразовательным программам.</w:t>
      </w:r>
    </w:p>
    <w:p w:rsidR="00EC22E5" w:rsidRDefault="00ED6DCD" w:rsidP="00EC22E5">
      <w:pPr>
        <w:pStyle w:val="ConsPlusNonformat"/>
        <w:widowControl/>
        <w:numPr>
          <w:ilvl w:val="1"/>
          <w:numId w:val="19"/>
        </w:num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Предметом деятельности Учреждения является обеспечение</w:t>
      </w:r>
      <w:r w:rsidR="00EC22E5">
        <w:rPr>
          <w:rFonts w:ascii="Times New Roman" w:hAnsi="Times New Roman" w:cs="Times New Roman"/>
          <w:sz w:val="28"/>
          <w:szCs w:val="28"/>
        </w:rPr>
        <w:t xml:space="preserve"> </w:t>
      </w:r>
    </w:p>
    <w:p w:rsidR="00ED6DCD" w:rsidRPr="00EC22E5" w:rsidRDefault="00ED6DCD" w:rsidP="00EC22E5">
      <w:pPr>
        <w:pStyle w:val="ConsPlusNonformat"/>
        <w:widowControl/>
        <w:tabs>
          <w:tab w:val="left" w:pos="567"/>
        </w:tabs>
        <w:spacing w:line="276" w:lineRule="auto"/>
        <w:jc w:val="both"/>
        <w:rPr>
          <w:rFonts w:ascii="Times New Roman" w:hAnsi="Times New Roman" w:cs="Times New Roman"/>
          <w:sz w:val="28"/>
          <w:szCs w:val="28"/>
        </w:rPr>
      </w:pPr>
      <w:r w:rsidRPr="00EC22E5">
        <w:rPr>
          <w:rFonts w:ascii="Times New Roman" w:hAnsi="Times New Roman" w:cs="Times New Roman"/>
          <w:sz w:val="28"/>
          <w:szCs w:val="28"/>
        </w:rPr>
        <w:t>удовлетворения потребности детей в дополнительном образовании.</w:t>
      </w:r>
    </w:p>
    <w:p w:rsidR="002E386B" w:rsidRPr="002E386B" w:rsidRDefault="00CB31F4" w:rsidP="00EC22E5">
      <w:pPr>
        <w:pStyle w:val="ConsPlusNonformat"/>
        <w:widowControl/>
        <w:numPr>
          <w:ilvl w:val="1"/>
          <w:numId w:val="19"/>
        </w:numPr>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Учреждение осуществл</w:t>
      </w:r>
      <w:r w:rsidR="002E386B">
        <w:rPr>
          <w:rFonts w:ascii="Times New Roman" w:hAnsi="Times New Roman" w:cs="Times New Roman"/>
          <w:sz w:val="28"/>
          <w:szCs w:val="28"/>
        </w:rPr>
        <w:t>яет следующий виды</w:t>
      </w:r>
      <w:r w:rsidRPr="00BA7562">
        <w:rPr>
          <w:rFonts w:ascii="Times New Roman" w:hAnsi="Times New Roman" w:cs="Times New Roman"/>
          <w:sz w:val="28"/>
          <w:szCs w:val="28"/>
        </w:rPr>
        <w:t xml:space="preserve"> деятельности: </w:t>
      </w:r>
    </w:p>
    <w:p w:rsidR="002E386B" w:rsidRPr="009A7C15" w:rsidRDefault="002E386B" w:rsidP="00EC22E5">
      <w:pPr>
        <w:spacing w:line="276" w:lineRule="auto"/>
        <w:ind w:firstLine="284"/>
        <w:jc w:val="both"/>
        <w:rPr>
          <w:sz w:val="28"/>
          <w:szCs w:val="28"/>
        </w:rPr>
      </w:pPr>
      <w:r w:rsidRPr="002E386B">
        <w:rPr>
          <w:sz w:val="28"/>
          <w:szCs w:val="28"/>
        </w:rPr>
        <w:t xml:space="preserve">- </w:t>
      </w:r>
      <w:r w:rsidRPr="009A7C15">
        <w:rPr>
          <w:sz w:val="28"/>
          <w:szCs w:val="28"/>
        </w:rPr>
        <w:t>реализаци</w:t>
      </w:r>
      <w:r w:rsidR="00492198" w:rsidRPr="009A7C15">
        <w:rPr>
          <w:sz w:val="28"/>
          <w:szCs w:val="28"/>
        </w:rPr>
        <w:t>я дополнительных общеразвивающих</w:t>
      </w:r>
      <w:r w:rsidRPr="009A7C15">
        <w:rPr>
          <w:sz w:val="28"/>
          <w:szCs w:val="28"/>
        </w:rPr>
        <w:t xml:space="preserve"> программ и услуг в интересах личности, общества, государства;</w:t>
      </w:r>
    </w:p>
    <w:p w:rsidR="002E386B" w:rsidRPr="009A7C15" w:rsidRDefault="002E386B" w:rsidP="00EC22E5">
      <w:pPr>
        <w:spacing w:line="276" w:lineRule="auto"/>
        <w:ind w:firstLine="284"/>
        <w:jc w:val="both"/>
        <w:rPr>
          <w:sz w:val="28"/>
          <w:szCs w:val="28"/>
        </w:rPr>
      </w:pPr>
      <w:r w:rsidRPr="009A7C15">
        <w:rPr>
          <w:sz w:val="28"/>
          <w:szCs w:val="28"/>
        </w:rPr>
        <w:t>- создание необходимых условий для личностного развития, укрепления здоровья, профессионального самоопределения и организации творческого труда обучающихся</w:t>
      </w:r>
      <w:r w:rsidR="009F1A84" w:rsidRPr="009A7C15">
        <w:rPr>
          <w:sz w:val="28"/>
          <w:szCs w:val="28"/>
        </w:rPr>
        <w:t xml:space="preserve"> в возрасте преимущественно от 6 лет 6 месяцев</w:t>
      </w:r>
      <w:r w:rsidRPr="009A7C15">
        <w:rPr>
          <w:sz w:val="28"/>
          <w:szCs w:val="28"/>
        </w:rPr>
        <w:t xml:space="preserve"> до 18 лет, адаптация их к жизни в обществе;</w:t>
      </w:r>
    </w:p>
    <w:p w:rsidR="002E386B" w:rsidRPr="002E386B" w:rsidRDefault="002E386B" w:rsidP="00EC22E5">
      <w:pPr>
        <w:spacing w:line="276" w:lineRule="auto"/>
        <w:ind w:firstLine="284"/>
        <w:jc w:val="both"/>
        <w:rPr>
          <w:sz w:val="28"/>
          <w:szCs w:val="28"/>
        </w:rPr>
      </w:pPr>
      <w:r w:rsidRPr="009A7C15">
        <w:rPr>
          <w:sz w:val="28"/>
          <w:szCs w:val="28"/>
        </w:rPr>
        <w:t xml:space="preserve">- оказание помощи педагогическим коллективам других образовательных учреждений в реализации </w:t>
      </w:r>
      <w:r w:rsidR="00492198" w:rsidRPr="009A7C15">
        <w:rPr>
          <w:sz w:val="28"/>
          <w:szCs w:val="28"/>
        </w:rPr>
        <w:t>дополнительных общеразвивающих</w:t>
      </w:r>
      <w:r w:rsidRPr="009A7C15">
        <w:rPr>
          <w:sz w:val="28"/>
          <w:szCs w:val="28"/>
        </w:rPr>
        <w:t xml:space="preserve"> программ,</w:t>
      </w:r>
      <w:r w:rsidRPr="002E386B">
        <w:rPr>
          <w:sz w:val="28"/>
          <w:szCs w:val="28"/>
        </w:rPr>
        <w:t xml:space="preserve"> организации досуговой и внеурочной деятельности обучающихся, а также детским организациям по договору с ними;</w:t>
      </w:r>
    </w:p>
    <w:p w:rsidR="002E386B" w:rsidRPr="002E386B" w:rsidRDefault="002E386B" w:rsidP="00EC22E5">
      <w:pPr>
        <w:spacing w:line="276" w:lineRule="auto"/>
        <w:ind w:firstLine="284"/>
        <w:jc w:val="both"/>
        <w:rPr>
          <w:sz w:val="28"/>
          <w:szCs w:val="28"/>
        </w:rPr>
      </w:pPr>
      <w:r w:rsidRPr="002E386B">
        <w:rPr>
          <w:sz w:val="28"/>
          <w:szCs w:val="28"/>
        </w:rPr>
        <w:t xml:space="preserve">- организация содержательного досуга; </w:t>
      </w:r>
    </w:p>
    <w:p w:rsidR="002E386B" w:rsidRPr="002E386B" w:rsidRDefault="002E386B" w:rsidP="00EC22E5">
      <w:pPr>
        <w:spacing w:line="276" w:lineRule="auto"/>
        <w:ind w:firstLine="284"/>
        <w:jc w:val="both"/>
        <w:rPr>
          <w:sz w:val="28"/>
          <w:szCs w:val="28"/>
        </w:rPr>
      </w:pPr>
      <w:r w:rsidRPr="002E386B">
        <w:rPr>
          <w:sz w:val="28"/>
          <w:szCs w:val="28"/>
        </w:rPr>
        <w:t>- удовлетворение потребности обучающихся в занятиях   спортом.</w:t>
      </w:r>
    </w:p>
    <w:p w:rsidR="00CB31F4" w:rsidRPr="005B10BF" w:rsidRDefault="000D1DFB" w:rsidP="00EC22E5">
      <w:pPr>
        <w:tabs>
          <w:tab w:val="left" w:pos="0"/>
        </w:tabs>
        <w:spacing w:line="276" w:lineRule="auto"/>
        <w:jc w:val="both"/>
        <w:rPr>
          <w:sz w:val="28"/>
          <w:szCs w:val="28"/>
        </w:rPr>
      </w:pPr>
      <w:r w:rsidRPr="005B10BF">
        <w:rPr>
          <w:sz w:val="28"/>
          <w:szCs w:val="28"/>
        </w:rPr>
        <w:t xml:space="preserve">    </w:t>
      </w:r>
      <w:r w:rsidR="00CB31F4" w:rsidRPr="005B10BF">
        <w:rPr>
          <w:sz w:val="28"/>
          <w:szCs w:val="28"/>
        </w:rPr>
        <w:t xml:space="preserve">-  дополнительное образование. </w:t>
      </w:r>
    </w:p>
    <w:p w:rsidR="002E386B" w:rsidRPr="009A7C15" w:rsidRDefault="00563BF4" w:rsidP="00EC22E5">
      <w:pPr>
        <w:spacing w:line="276" w:lineRule="auto"/>
        <w:jc w:val="both"/>
        <w:rPr>
          <w:sz w:val="28"/>
          <w:szCs w:val="28"/>
        </w:rPr>
      </w:pPr>
      <w:r>
        <w:rPr>
          <w:sz w:val="28"/>
          <w:szCs w:val="28"/>
        </w:rPr>
        <w:t>2.4.</w:t>
      </w:r>
      <w:r w:rsidR="002E386B" w:rsidRPr="009A7C15">
        <w:rPr>
          <w:sz w:val="28"/>
          <w:szCs w:val="28"/>
        </w:rPr>
        <w:t xml:space="preserve">Учреждение реализует </w:t>
      </w:r>
      <w:r w:rsidR="00E87490">
        <w:rPr>
          <w:sz w:val="28"/>
          <w:szCs w:val="28"/>
        </w:rPr>
        <w:t>дополнительные общеразвивающие программы</w:t>
      </w:r>
      <w:r w:rsidR="002E386B" w:rsidRPr="009A7C15">
        <w:rPr>
          <w:sz w:val="28"/>
          <w:szCs w:val="28"/>
        </w:rPr>
        <w:t xml:space="preserve"> по следующим направленностям:</w:t>
      </w:r>
    </w:p>
    <w:p w:rsidR="002E386B" w:rsidRPr="00732D5F" w:rsidRDefault="002E386B" w:rsidP="00EC22E5">
      <w:pPr>
        <w:spacing w:line="276" w:lineRule="auto"/>
        <w:ind w:firstLine="284"/>
        <w:jc w:val="both"/>
        <w:rPr>
          <w:sz w:val="28"/>
          <w:szCs w:val="28"/>
        </w:rPr>
      </w:pPr>
      <w:r w:rsidRPr="00732D5F">
        <w:rPr>
          <w:sz w:val="28"/>
          <w:szCs w:val="28"/>
        </w:rPr>
        <w:t xml:space="preserve">- </w:t>
      </w:r>
      <w:r w:rsidR="00732D5F">
        <w:rPr>
          <w:sz w:val="28"/>
          <w:szCs w:val="28"/>
        </w:rPr>
        <w:t>физкультурно-</w:t>
      </w:r>
      <w:r w:rsidRPr="00732D5F">
        <w:rPr>
          <w:sz w:val="28"/>
          <w:szCs w:val="28"/>
        </w:rPr>
        <w:t>спортивная;</w:t>
      </w:r>
    </w:p>
    <w:p w:rsidR="002E386B" w:rsidRPr="00732D5F" w:rsidRDefault="000F704A" w:rsidP="00EC22E5">
      <w:pPr>
        <w:spacing w:line="276" w:lineRule="auto"/>
        <w:ind w:firstLine="284"/>
        <w:jc w:val="both"/>
        <w:rPr>
          <w:sz w:val="28"/>
          <w:szCs w:val="28"/>
        </w:rPr>
      </w:pPr>
      <w:r>
        <w:rPr>
          <w:sz w:val="28"/>
          <w:szCs w:val="28"/>
        </w:rPr>
        <w:t>- спортивно-техническая</w:t>
      </w:r>
      <w:r w:rsidR="002E386B" w:rsidRPr="00732D5F">
        <w:rPr>
          <w:sz w:val="28"/>
          <w:szCs w:val="28"/>
        </w:rPr>
        <w:t>;</w:t>
      </w:r>
    </w:p>
    <w:p w:rsidR="002E386B" w:rsidRPr="00732D5F" w:rsidRDefault="00732D5F" w:rsidP="00EC22E5">
      <w:pPr>
        <w:spacing w:line="276" w:lineRule="auto"/>
        <w:ind w:firstLine="284"/>
        <w:jc w:val="both"/>
        <w:rPr>
          <w:sz w:val="28"/>
          <w:szCs w:val="28"/>
        </w:rPr>
      </w:pPr>
      <w:r>
        <w:rPr>
          <w:sz w:val="28"/>
          <w:szCs w:val="28"/>
        </w:rPr>
        <w:t>- художественно-</w:t>
      </w:r>
      <w:r w:rsidR="000F704A">
        <w:rPr>
          <w:sz w:val="28"/>
          <w:szCs w:val="28"/>
        </w:rPr>
        <w:t>эстетическая</w:t>
      </w:r>
      <w:r w:rsidR="002E386B" w:rsidRPr="00732D5F">
        <w:rPr>
          <w:sz w:val="28"/>
          <w:szCs w:val="28"/>
        </w:rPr>
        <w:t>;</w:t>
      </w:r>
    </w:p>
    <w:p w:rsidR="002E386B" w:rsidRPr="00732D5F" w:rsidRDefault="002E386B" w:rsidP="00EC22E5">
      <w:pPr>
        <w:spacing w:line="276" w:lineRule="auto"/>
        <w:ind w:firstLine="284"/>
        <w:jc w:val="both"/>
        <w:rPr>
          <w:sz w:val="28"/>
          <w:szCs w:val="28"/>
        </w:rPr>
      </w:pPr>
      <w:r w:rsidRPr="00732D5F">
        <w:rPr>
          <w:sz w:val="28"/>
          <w:szCs w:val="28"/>
        </w:rPr>
        <w:t>- туристско-краеведческая;</w:t>
      </w:r>
    </w:p>
    <w:p w:rsidR="002E386B" w:rsidRPr="00732D5F" w:rsidRDefault="002E386B" w:rsidP="00EC22E5">
      <w:pPr>
        <w:spacing w:line="276" w:lineRule="auto"/>
        <w:ind w:firstLine="284"/>
        <w:jc w:val="both"/>
        <w:rPr>
          <w:sz w:val="28"/>
          <w:szCs w:val="28"/>
        </w:rPr>
      </w:pPr>
      <w:r w:rsidRPr="00732D5F">
        <w:rPr>
          <w:sz w:val="28"/>
          <w:szCs w:val="28"/>
        </w:rPr>
        <w:t>-  эколого-биологическая.</w:t>
      </w:r>
    </w:p>
    <w:p w:rsidR="001422E5" w:rsidRPr="001422E5" w:rsidRDefault="00563BF4" w:rsidP="00563BF4">
      <w:pPr>
        <w:pStyle w:val="ConsPlusNonformat"/>
        <w:widowControl/>
        <w:tabs>
          <w:tab w:val="left" w:pos="567"/>
        </w:tabs>
        <w:spacing w:line="276" w:lineRule="auto"/>
        <w:jc w:val="both"/>
        <w:rPr>
          <w:rFonts w:ascii="Times New Roman" w:hAnsi="Times New Roman" w:cs="Times New Roman"/>
          <w:sz w:val="28"/>
          <w:szCs w:val="28"/>
        </w:rPr>
      </w:pPr>
      <w:r>
        <w:rPr>
          <w:rFonts w:ascii="Times New Roman" w:hAnsi="Times New Roman" w:cs="Times New Roman"/>
          <w:bCs/>
          <w:sz w:val="28"/>
          <w:szCs w:val="28"/>
        </w:rPr>
        <w:t xml:space="preserve"> 2.5.</w:t>
      </w:r>
      <w:r w:rsidR="00CB31F4" w:rsidRPr="00BA7562">
        <w:rPr>
          <w:rFonts w:ascii="Times New Roman" w:hAnsi="Times New Roman" w:cs="Times New Roman"/>
          <w:bCs/>
          <w:sz w:val="28"/>
          <w:szCs w:val="28"/>
        </w:rPr>
        <w:t xml:space="preserve">Муниципальное задание для </w:t>
      </w:r>
      <w:r w:rsidR="00CB31F4" w:rsidRPr="00BA7562">
        <w:rPr>
          <w:rFonts w:ascii="Times New Roman" w:hAnsi="Times New Roman" w:cs="Times New Roman"/>
          <w:sz w:val="28"/>
          <w:szCs w:val="28"/>
        </w:rPr>
        <w:t>Учреждения</w:t>
      </w:r>
      <w:r w:rsidR="00CB31F4" w:rsidRPr="00BA7562">
        <w:rPr>
          <w:rFonts w:ascii="Times New Roman" w:hAnsi="Times New Roman" w:cs="Times New Roman"/>
          <w:bCs/>
          <w:sz w:val="28"/>
          <w:szCs w:val="28"/>
        </w:rPr>
        <w:t xml:space="preserve"> в соответствии </w:t>
      </w:r>
      <w:r w:rsidR="004F5C71">
        <w:rPr>
          <w:rFonts w:ascii="Times New Roman" w:hAnsi="Times New Roman" w:cs="Times New Roman"/>
          <w:bCs/>
          <w:sz w:val="28"/>
          <w:szCs w:val="28"/>
        </w:rPr>
        <w:t xml:space="preserve"> </w:t>
      </w:r>
      <w:r w:rsidR="00CB31F4" w:rsidRPr="00BA7562">
        <w:rPr>
          <w:rFonts w:ascii="Times New Roman" w:hAnsi="Times New Roman" w:cs="Times New Roman"/>
          <w:bCs/>
          <w:sz w:val="28"/>
          <w:szCs w:val="28"/>
        </w:rPr>
        <w:t xml:space="preserve">с </w:t>
      </w:r>
    </w:p>
    <w:p w:rsidR="00CB31F4" w:rsidRPr="00BA7562" w:rsidRDefault="00CB31F4" w:rsidP="004F5C71">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bCs/>
          <w:sz w:val="28"/>
          <w:szCs w:val="28"/>
        </w:rPr>
        <w:lastRenderedPageBreak/>
        <w:t>предусмотренными его учредительными документами основными видами деятельности формирует и утверждает Администрация муниципал</w:t>
      </w:r>
      <w:r w:rsidR="00732D5F">
        <w:rPr>
          <w:rFonts w:ascii="Times New Roman" w:hAnsi="Times New Roman" w:cs="Times New Roman"/>
          <w:bCs/>
          <w:sz w:val="28"/>
          <w:szCs w:val="28"/>
        </w:rPr>
        <w:t>ьного образования «Бохан</w:t>
      </w:r>
      <w:r w:rsidRPr="00BA7562">
        <w:rPr>
          <w:rFonts w:ascii="Times New Roman" w:hAnsi="Times New Roman" w:cs="Times New Roman"/>
          <w:bCs/>
          <w:sz w:val="28"/>
          <w:szCs w:val="28"/>
        </w:rPr>
        <w:t>ский район», в порядке, установленном постановлением Администрации м</w:t>
      </w:r>
      <w:r w:rsidR="00732D5F">
        <w:rPr>
          <w:rFonts w:ascii="Times New Roman" w:hAnsi="Times New Roman" w:cs="Times New Roman"/>
          <w:bCs/>
          <w:sz w:val="28"/>
          <w:szCs w:val="28"/>
        </w:rPr>
        <w:t>униципального образования «Бохан</w:t>
      </w:r>
      <w:r w:rsidRPr="00BA7562">
        <w:rPr>
          <w:rFonts w:ascii="Times New Roman" w:hAnsi="Times New Roman" w:cs="Times New Roman"/>
          <w:bCs/>
          <w:sz w:val="28"/>
          <w:szCs w:val="28"/>
        </w:rPr>
        <w:t>ский район».</w:t>
      </w:r>
    </w:p>
    <w:p w:rsidR="001422E5" w:rsidRPr="001422E5" w:rsidRDefault="00563BF4" w:rsidP="00563BF4">
      <w:pPr>
        <w:pStyle w:val="ConsPlusNonformat"/>
        <w:widowControl/>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2.6.</w:t>
      </w:r>
      <w:r w:rsidR="00CB31F4" w:rsidRPr="00BA7562">
        <w:rPr>
          <w:rFonts w:ascii="Times New Roman" w:hAnsi="Times New Roman" w:cs="Times New Roman"/>
          <w:sz w:val="28"/>
          <w:szCs w:val="28"/>
        </w:rPr>
        <w:t xml:space="preserve">Учреждение </w:t>
      </w:r>
      <w:r w:rsidR="00CB31F4" w:rsidRPr="00BA7562">
        <w:rPr>
          <w:rFonts w:ascii="Times New Roman" w:hAnsi="Times New Roman" w:cs="Times New Roman"/>
          <w:bCs/>
          <w:sz w:val="28"/>
          <w:szCs w:val="28"/>
        </w:rPr>
        <w:t xml:space="preserve">вправе осуществлять иные виды деятельности, не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bCs/>
          <w:sz w:val="28"/>
          <w:szCs w:val="28"/>
        </w:rPr>
        <w:t>являющиеся основными видами деятельности, лишь постольку, поскольку это служит решению задач, ради которых оно создано, и соответствующие указанным задачам, при условии, что такая деятельность указана в настоящем Уставе.</w:t>
      </w:r>
    </w:p>
    <w:p w:rsidR="001422E5" w:rsidRDefault="00563BF4" w:rsidP="00563BF4">
      <w:pPr>
        <w:pStyle w:val="ConsPlusNonformat"/>
        <w:widowControl/>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2.7. </w:t>
      </w:r>
      <w:r w:rsidR="00CB31F4" w:rsidRPr="00BA7562">
        <w:rPr>
          <w:rFonts w:ascii="Times New Roman" w:hAnsi="Times New Roman" w:cs="Times New Roman"/>
          <w:sz w:val="28"/>
          <w:szCs w:val="28"/>
        </w:rPr>
        <w:t>Учреждение вправе осуществлять следующие виды</w:t>
      </w:r>
      <w:r w:rsidR="009F1A84">
        <w:rPr>
          <w:rFonts w:ascii="Times New Roman" w:hAnsi="Times New Roman" w:cs="Times New Roman"/>
          <w:sz w:val="28"/>
          <w:szCs w:val="28"/>
        </w:rPr>
        <w:t>,</w:t>
      </w:r>
      <w:r w:rsidR="00CB31F4" w:rsidRPr="00BA7562">
        <w:rPr>
          <w:rFonts w:ascii="Times New Roman" w:hAnsi="Times New Roman" w:cs="Times New Roman"/>
          <w:sz w:val="28"/>
          <w:szCs w:val="28"/>
        </w:rPr>
        <w:t xml:space="preserve"> приносящей доход</w:t>
      </w:r>
      <w:r w:rsidR="009101A7">
        <w:rPr>
          <w:rFonts w:ascii="Times New Roman" w:hAnsi="Times New Roman" w:cs="Times New Roman"/>
          <w:sz w:val="28"/>
          <w:szCs w:val="28"/>
        </w:rPr>
        <w:t>,</w:t>
      </w:r>
      <w:r w:rsidR="00CB31F4" w:rsidRPr="00BA7562">
        <w:rPr>
          <w:rFonts w:ascii="Times New Roman" w:hAnsi="Times New Roman" w:cs="Times New Roman"/>
          <w:sz w:val="28"/>
          <w:szCs w:val="28"/>
        </w:rPr>
        <w:t xml:space="preserve">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деятельности:</w:t>
      </w:r>
    </w:p>
    <w:p w:rsidR="00CB31F4" w:rsidRPr="00BA7562" w:rsidRDefault="009101A7" w:rsidP="00EC22E5">
      <w:pPr>
        <w:pStyle w:val="a9"/>
        <w:tabs>
          <w:tab w:val="left" w:pos="0"/>
        </w:tabs>
        <w:spacing w:line="276" w:lineRule="auto"/>
        <w:ind w:left="0" w:firstLine="284"/>
        <w:jc w:val="both"/>
        <w:rPr>
          <w:sz w:val="28"/>
          <w:szCs w:val="28"/>
        </w:rPr>
      </w:pPr>
      <w:r>
        <w:rPr>
          <w:color w:val="000000"/>
          <w:sz w:val="28"/>
          <w:szCs w:val="28"/>
        </w:rPr>
        <w:t>-  предоставление</w:t>
      </w:r>
      <w:r w:rsidR="00CB31F4" w:rsidRPr="00BA7562">
        <w:rPr>
          <w:color w:val="000000"/>
          <w:sz w:val="28"/>
          <w:szCs w:val="28"/>
        </w:rPr>
        <w:t xml:space="preserve"> платных дополнительных образовательных услуг в соответствии с Положением о платных дополнительных образовательных услугах;</w:t>
      </w:r>
    </w:p>
    <w:p w:rsidR="00CB31F4" w:rsidRPr="00BA7562" w:rsidRDefault="00CB31F4" w:rsidP="00EC22E5">
      <w:pPr>
        <w:pStyle w:val="a9"/>
        <w:tabs>
          <w:tab w:val="left" w:pos="0"/>
        </w:tabs>
        <w:spacing w:line="276" w:lineRule="auto"/>
        <w:ind w:left="0" w:firstLine="284"/>
        <w:jc w:val="both"/>
        <w:rPr>
          <w:sz w:val="28"/>
          <w:szCs w:val="28"/>
        </w:rPr>
      </w:pPr>
      <w:r w:rsidRPr="00BA7562">
        <w:rPr>
          <w:sz w:val="28"/>
          <w:szCs w:val="28"/>
        </w:rPr>
        <w:t>- проведение на базе Учреждения мероп</w:t>
      </w:r>
      <w:r w:rsidR="00732D5F">
        <w:rPr>
          <w:sz w:val="28"/>
          <w:szCs w:val="28"/>
        </w:rPr>
        <w:t>риятий муниципального</w:t>
      </w:r>
      <w:r w:rsidRPr="00BA7562">
        <w:rPr>
          <w:sz w:val="28"/>
          <w:szCs w:val="28"/>
        </w:rPr>
        <w:t xml:space="preserve"> уровня;</w:t>
      </w:r>
    </w:p>
    <w:p w:rsidR="00CB31F4" w:rsidRPr="00BA7562" w:rsidRDefault="00CB31F4" w:rsidP="00EC22E5">
      <w:pPr>
        <w:pStyle w:val="a9"/>
        <w:tabs>
          <w:tab w:val="left" w:pos="0"/>
        </w:tabs>
        <w:spacing w:line="276" w:lineRule="auto"/>
        <w:ind w:left="0" w:firstLine="284"/>
        <w:jc w:val="both"/>
        <w:rPr>
          <w:sz w:val="28"/>
          <w:szCs w:val="28"/>
        </w:rPr>
      </w:pPr>
      <w:r w:rsidRPr="00BA7562">
        <w:rPr>
          <w:sz w:val="28"/>
          <w:szCs w:val="28"/>
        </w:rPr>
        <w:t>- сдача в аренду или в прокат имущества, полученного Учреждением от Учредителя или приобретенного Учреждением.</w:t>
      </w:r>
    </w:p>
    <w:p w:rsidR="00E24401" w:rsidRDefault="00563BF4" w:rsidP="00563BF4">
      <w:pPr>
        <w:pStyle w:val="ConsPlusNonformat"/>
        <w:widowControl/>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2.8.  </w:t>
      </w:r>
      <w:r w:rsidR="00CB31F4" w:rsidRPr="00BA7562">
        <w:rPr>
          <w:rFonts w:ascii="Times New Roman" w:hAnsi="Times New Roman" w:cs="Times New Roman"/>
          <w:sz w:val="28"/>
          <w:szCs w:val="28"/>
        </w:rPr>
        <w:t>Учредитель вправе приостановить</w:t>
      </w:r>
      <w:r w:rsidR="009101A7">
        <w:rPr>
          <w:rFonts w:ascii="Times New Roman" w:hAnsi="Times New Roman" w:cs="Times New Roman"/>
          <w:sz w:val="28"/>
          <w:szCs w:val="28"/>
        </w:rPr>
        <w:t>,</w:t>
      </w:r>
      <w:r w:rsidR="00CB31F4" w:rsidRPr="00BA7562">
        <w:rPr>
          <w:rFonts w:ascii="Times New Roman" w:hAnsi="Times New Roman" w:cs="Times New Roman"/>
          <w:sz w:val="28"/>
          <w:szCs w:val="28"/>
        </w:rPr>
        <w:t xml:space="preserve"> приносящую доход</w:t>
      </w:r>
      <w:r w:rsidR="009101A7">
        <w:rPr>
          <w:rFonts w:ascii="Times New Roman" w:hAnsi="Times New Roman" w:cs="Times New Roman"/>
          <w:sz w:val="28"/>
          <w:szCs w:val="28"/>
        </w:rPr>
        <w:t>,</w:t>
      </w:r>
      <w:r w:rsidR="00CB31F4" w:rsidRPr="00BA7562">
        <w:rPr>
          <w:rFonts w:ascii="Times New Roman" w:hAnsi="Times New Roman" w:cs="Times New Roman"/>
          <w:sz w:val="28"/>
          <w:szCs w:val="28"/>
        </w:rPr>
        <w:t xml:space="preserve"> деятельность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Учреждения, если она наносит ущерб уставной деятельности, до решения суда по этому вопросу.</w:t>
      </w:r>
    </w:p>
    <w:p w:rsidR="00E24401" w:rsidRDefault="00563BF4" w:rsidP="00563BF4">
      <w:pPr>
        <w:pStyle w:val="ConsPlusNonformat"/>
        <w:widowControl/>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2.9.  </w:t>
      </w:r>
      <w:r w:rsidR="00CB31F4" w:rsidRPr="00BA7562">
        <w:rPr>
          <w:rFonts w:ascii="Times New Roman" w:hAnsi="Times New Roman" w:cs="Times New Roman"/>
          <w:sz w:val="28"/>
          <w:szCs w:val="28"/>
        </w:rPr>
        <w:t xml:space="preserve">Учреждение несет в установленном законодательством Российской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Федерации порядке ответственность за невыполнение функций и целей, определенных настоящим Уставом:</w:t>
      </w:r>
    </w:p>
    <w:p w:rsidR="00CB31F4" w:rsidRPr="00BA7562" w:rsidRDefault="00CB31F4" w:rsidP="00EC22E5">
      <w:pPr>
        <w:pStyle w:val="ConsPlusNonformat"/>
        <w:widowControl/>
        <w:tabs>
          <w:tab w:val="left" w:pos="567"/>
        </w:tabs>
        <w:spacing w:line="276" w:lineRule="auto"/>
        <w:ind w:firstLine="284"/>
        <w:jc w:val="both"/>
        <w:rPr>
          <w:rFonts w:ascii="Times New Roman" w:hAnsi="Times New Roman" w:cs="Times New Roman"/>
          <w:sz w:val="28"/>
          <w:szCs w:val="28"/>
        </w:rPr>
      </w:pPr>
      <w:r w:rsidRPr="00BA7562">
        <w:rPr>
          <w:rFonts w:ascii="Times New Roman" w:hAnsi="Times New Roman" w:cs="Times New Roman"/>
          <w:sz w:val="28"/>
          <w:szCs w:val="28"/>
        </w:rPr>
        <w:t xml:space="preserve">- за качество </w:t>
      </w:r>
      <w:r w:rsidR="00492198" w:rsidRPr="009A7C15">
        <w:rPr>
          <w:rFonts w:ascii="Times New Roman" w:hAnsi="Times New Roman" w:cs="Times New Roman"/>
          <w:sz w:val="28"/>
          <w:szCs w:val="28"/>
        </w:rPr>
        <w:t>реализуемых общеразвивающих</w:t>
      </w:r>
      <w:r w:rsidRPr="009A7C15">
        <w:rPr>
          <w:rFonts w:ascii="Times New Roman" w:hAnsi="Times New Roman" w:cs="Times New Roman"/>
          <w:sz w:val="28"/>
          <w:szCs w:val="28"/>
        </w:rPr>
        <w:t xml:space="preserve"> программ</w:t>
      </w:r>
      <w:r w:rsidRPr="00BA7562">
        <w:rPr>
          <w:rFonts w:ascii="Times New Roman" w:hAnsi="Times New Roman" w:cs="Times New Roman"/>
          <w:sz w:val="28"/>
          <w:szCs w:val="28"/>
        </w:rPr>
        <w:t>; за соответствие форм, методов и средств организации образовательного процесса возра</w:t>
      </w:r>
      <w:r w:rsidR="009101A7">
        <w:rPr>
          <w:rFonts w:ascii="Times New Roman" w:hAnsi="Times New Roman" w:cs="Times New Roman"/>
          <w:sz w:val="28"/>
          <w:szCs w:val="28"/>
        </w:rPr>
        <w:t xml:space="preserve">сту, интересам и потребностям </w:t>
      </w:r>
      <w:r w:rsidR="00953B60">
        <w:rPr>
          <w:rFonts w:ascii="Times New Roman" w:hAnsi="Times New Roman" w:cs="Times New Roman"/>
          <w:sz w:val="28"/>
          <w:szCs w:val="28"/>
        </w:rPr>
        <w:t>об</w:t>
      </w:r>
      <w:r w:rsidR="009101A7">
        <w:rPr>
          <w:rFonts w:ascii="Times New Roman" w:hAnsi="Times New Roman" w:cs="Times New Roman"/>
          <w:sz w:val="28"/>
          <w:szCs w:val="28"/>
        </w:rPr>
        <w:t>уча</w:t>
      </w:r>
      <w:r w:rsidR="00953B60">
        <w:rPr>
          <w:rFonts w:ascii="Times New Roman" w:hAnsi="Times New Roman" w:cs="Times New Roman"/>
          <w:sz w:val="28"/>
          <w:szCs w:val="28"/>
        </w:rPr>
        <w:t>ю</w:t>
      </w:r>
      <w:r w:rsidRPr="00BA7562">
        <w:rPr>
          <w:rFonts w:ascii="Times New Roman" w:hAnsi="Times New Roman" w:cs="Times New Roman"/>
          <w:sz w:val="28"/>
          <w:szCs w:val="28"/>
        </w:rPr>
        <w:t xml:space="preserve">щихся; </w:t>
      </w:r>
    </w:p>
    <w:p w:rsidR="00CB31F4" w:rsidRPr="00BA7562" w:rsidRDefault="009101A7" w:rsidP="00EC22E5">
      <w:pPr>
        <w:pStyle w:val="ConsPlusNonformat"/>
        <w:widowControl/>
        <w:tabs>
          <w:tab w:val="left" w:pos="567"/>
        </w:tabs>
        <w:spacing w:line="276"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за жизнь и здоровье </w:t>
      </w:r>
      <w:r w:rsidR="00953B60">
        <w:rPr>
          <w:rFonts w:ascii="Times New Roman" w:hAnsi="Times New Roman" w:cs="Times New Roman"/>
          <w:sz w:val="28"/>
          <w:szCs w:val="28"/>
        </w:rPr>
        <w:t>об</w:t>
      </w:r>
      <w:r>
        <w:rPr>
          <w:rFonts w:ascii="Times New Roman" w:hAnsi="Times New Roman" w:cs="Times New Roman"/>
          <w:sz w:val="28"/>
          <w:szCs w:val="28"/>
        </w:rPr>
        <w:t>уча</w:t>
      </w:r>
      <w:r w:rsidR="00953B60">
        <w:rPr>
          <w:rFonts w:ascii="Times New Roman" w:hAnsi="Times New Roman" w:cs="Times New Roman"/>
          <w:sz w:val="28"/>
          <w:szCs w:val="28"/>
        </w:rPr>
        <w:t>ю</w:t>
      </w:r>
      <w:r w:rsidR="00CB31F4" w:rsidRPr="00BA7562">
        <w:rPr>
          <w:rFonts w:ascii="Times New Roman" w:hAnsi="Times New Roman" w:cs="Times New Roman"/>
          <w:sz w:val="28"/>
          <w:szCs w:val="28"/>
        </w:rPr>
        <w:t xml:space="preserve">щихся и работников Учреждения во время образовательного процесса; </w:t>
      </w:r>
    </w:p>
    <w:p w:rsidR="00CB31F4" w:rsidRPr="00BA7562" w:rsidRDefault="00CB31F4" w:rsidP="00EC22E5">
      <w:pPr>
        <w:pStyle w:val="ConsPlusNonformat"/>
        <w:widowControl/>
        <w:tabs>
          <w:tab w:val="left" w:pos="567"/>
        </w:tabs>
        <w:spacing w:line="276" w:lineRule="auto"/>
        <w:ind w:firstLine="284"/>
        <w:jc w:val="both"/>
        <w:rPr>
          <w:rFonts w:ascii="Times New Roman" w:hAnsi="Times New Roman" w:cs="Times New Roman"/>
          <w:sz w:val="28"/>
          <w:szCs w:val="28"/>
        </w:rPr>
      </w:pPr>
      <w:r w:rsidRPr="00BA7562">
        <w:rPr>
          <w:rFonts w:ascii="Times New Roman" w:hAnsi="Times New Roman" w:cs="Times New Roman"/>
          <w:sz w:val="28"/>
          <w:szCs w:val="28"/>
        </w:rPr>
        <w:t>-</w:t>
      </w:r>
      <w:r w:rsidR="009101A7">
        <w:rPr>
          <w:rFonts w:ascii="Times New Roman" w:hAnsi="Times New Roman" w:cs="Times New Roman"/>
          <w:sz w:val="28"/>
          <w:szCs w:val="28"/>
        </w:rPr>
        <w:t xml:space="preserve"> за нарушение прав и свободы, </w:t>
      </w:r>
      <w:r w:rsidR="00953B60">
        <w:rPr>
          <w:rFonts w:ascii="Times New Roman" w:hAnsi="Times New Roman" w:cs="Times New Roman"/>
          <w:sz w:val="28"/>
          <w:szCs w:val="28"/>
        </w:rPr>
        <w:t>об</w:t>
      </w:r>
      <w:r w:rsidR="009101A7">
        <w:rPr>
          <w:rFonts w:ascii="Times New Roman" w:hAnsi="Times New Roman" w:cs="Times New Roman"/>
          <w:sz w:val="28"/>
          <w:szCs w:val="28"/>
        </w:rPr>
        <w:t>уча</w:t>
      </w:r>
      <w:r w:rsidR="00953B60">
        <w:rPr>
          <w:rFonts w:ascii="Times New Roman" w:hAnsi="Times New Roman" w:cs="Times New Roman"/>
          <w:sz w:val="28"/>
          <w:szCs w:val="28"/>
        </w:rPr>
        <w:t>ю</w:t>
      </w:r>
      <w:r w:rsidRPr="00BA7562">
        <w:rPr>
          <w:rFonts w:ascii="Times New Roman" w:hAnsi="Times New Roman" w:cs="Times New Roman"/>
          <w:sz w:val="28"/>
          <w:szCs w:val="28"/>
        </w:rPr>
        <w:t xml:space="preserve">щихся и работников Учреждения; </w:t>
      </w:r>
    </w:p>
    <w:p w:rsidR="00CB31F4" w:rsidRPr="00BA7562" w:rsidRDefault="00CB31F4" w:rsidP="00EC22E5">
      <w:pPr>
        <w:pStyle w:val="ConsPlusNonformat"/>
        <w:widowControl/>
        <w:tabs>
          <w:tab w:val="left" w:pos="567"/>
        </w:tabs>
        <w:spacing w:line="276" w:lineRule="auto"/>
        <w:ind w:firstLine="284"/>
        <w:jc w:val="both"/>
        <w:rPr>
          <w:rFonts w:ascii="Times New Roman" w:hAnsi="Times New Roman" w:cs="Times New Roman"/>
          <w:sz w:val="28"/>
          <w:szCs w:val="28"/>
        </w:rPr>
      </w:pPr>
      <w:r w:rsidRPr="00BA7562">
        <w:rPr>
          <w:rFonts w:ascii="Times New Roman" w:hAnsi="Times New Roman" w:cs="Times New Roman"/>
          <w:sz w:val="28"/>
          <w:szCs w:val="28"/>
        </w:rPr>
        <w:t>- за иные нарушения, предусмотренные законодательством Российской Федерации.</w:t>
      </w:r>
    </w:p>
    <w:p w:rsidR="00E24401" w:rsidRDefault="00E24401" w:rsidP="00EC22E5">
      <w:pPr>
        <w:pStyle w:val="ConsPlusNonformat"/>
        <w:widowControl/>
        <w:numPr>
          <w:ilvl w:val="1"/>
          <w:numId w:val="19"/>
        </w:num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Учреждение самостоятельно разрабатывает программу своей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деятельности с учётом интересов детей, потребностей семьи и особенностей социально-экономического развития му</w:t>
      </w:r>
      <w:r w:rsidR="00732D5F">
        <w:rPr>
          <w:rFonts w:ascii="Times New Roman" w:hAnsi="Times New Roman" w:cs="Times New Roman"/>
          <w:sz w:val="28"/>
          <w:szCs w:val="28"/>
        </w:rPr>
        <w:t>ниципального образования «Боханс</w:t>
      </w:r>
      <w:r w:rsidRPr="00BA7562">
        <w:rPr>
          <w:rFonts w:ascii="Times New Roman" w:hAnsi="Times New Roman" w:cs="Times New Roman"/>
          <w:sz w:val="28"/>
          <w:szCs w:val="28"/>
        </w:rPr>
        <w:t>кий район».</w:t>
      </w:r>
    </w:p>
    <w:p w:rsidR="00E24401" w:rsidRPr="009A7C15" w:rsidRDefault="00E24401" w:rsidP="00EC22E5">
      <w:pPr>
        <w:pStyle w:val="ConsPlusNonformat"/>
        <w:widowControl/>
        <w:numPr>
          <w:ilvl w:val="1"/>
          <w:numId w:val="19"/>
        </w:numPr>
        <w:tabs>
          <w:tab w:val="left" w:pos="567"/>
        </w:tabs>
        <w:spacing w:line="276" w:lineRule="auto"/>
        <w:jc w:val="both"/>
        <w:rPr>
          <w:rFonts w:ascii="Times New Roman" w:hAnsi="Times New Roman" w:cs="Times New Roman"/>
          <w:sz w:val="28"/>
          <w:szCs w:val="28"/>
        </w:rPr>
      </w:pPr>
      <w:r w:rsidRPr="009A7C15">
        <w:rPr>
          <w:rFonts w:ascii="Times New Roman" w:hAnsi="Times New Roman" w:cs="Times New Roman"/>
          <w:sz w:val="28"/>
          <w:szCs w:val="28"/>
        </w:rPr>
        <w:t xml:space="preserve"> </w:t>
      </w:r>
      <w:r w:rsidR="00CB31F4" w:rsidRPr="009A7C15">
        <w:rPr>
          <w:rFonts w:ascii="Times New Roman" w:hAnsi="Times New Roman" w:cs="Times New Roman"/>
          <w:sz w:val="28"/>
          <w:szCs w:val="28"/>
        </w:rPr>
        <w:t xml:space="preserve">Учебная деятельность  в Учреждении осуществляется в течение всего </w:t>
      </w:r>
    </w:p>
    <w:p w:rsidR="00CB31F4" w:rsidRPr="009A7C15" w:rsidRDefault="00CB2B31" w:rsidP="00EC22E5">
      <w:pPr>
        <w:pStyle w:val="ConsPlusNonformat"/>
        <w:widowControl/>
        <w:tabs>
          <w:tab w:val="left" w:pos="567"/>
        </w:tabs>
        <w:spacing w:line="276" w:lineRule="auto"/>
        <w:jc w:val="both"/>
        <w:rPr>
          <w:rFonts w:ascii="Times New Roman" w:hAnsi="Times New Roman" w:cs="Times New Roman"/>
          <w:sz w:val="28"/>
          <w:szCs w:val="28"/>
        </w:rPr>
      </w:pPr>
      <w:r w:rsidRPr="009A7C15">
        <w:rPr>
          <w:rFonts w:ascii="Times New Roman" w:hAnsi="Times New Roman" w:cs="Times New Roman"/>
          <w:sz w:val="28"/>
          <w:szCs w:val="28"/>
        </w:rPr>
        <w:t>учебного</w:t>
      </w:r>
      <w:r w:rsidR="00CB31F4" w:rsidRPr="009A7C15">
        <w:rPr>
          <w:rFonts w:ascii="Times New Roman" w:hAnsi="Times New Roman" w:cs="Times New Roman"/>
          <w:sz w:val="28"/>
          <w:szCs w:val="28"/>
        </w:rPr>
        <w:t xml:space="preserve"> года, включая каникулярное время.</w:t>
      </w:r>
    </w:p>
    <w:p w:rsidR="00E24401" w:rsidRDefault="00E24401" w:rsidP="00EC22E5">
      <w:pPr>
        <w:pStyle w:val="ConsPlusNonformat"/>
        <w:widowControl/>
        <w:numPr>
          <w:ilvl w:val="1"/>
          <w:numId w:val="19"/>
        </w:num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Учреждение организует и проводит массовые мероприятия, создает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lastRenderedPageBreak/>
        <w:t>необходимые условия для совместного труда, отдыха детей, родителей (законных представителей).</w:t>
      </w:r>
    </w:p>
    <w:p w:rsidR="00E24401" w:rsidRDefault="00E24401" w:rsidP="00EC22E5">
      <w:pPr>
        <w:pStyle w:val="ConsPlusNonformat"/>
        <w:widowControl/>
        <w:numPr>
          <w:ilvl w:val="1"/>
          <w:numId w:val="19"/>
        </w:num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В Учреждении ведётся методическая работа, направленная на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совершенствование образовательного процесса, программ, форм и методов деятельности, мастерства педагогических работников. С этой целью в Учреждении создаётся </w:t>
      </w:r>
      <w:r w:rsidRPr="006840C7">
        <w:rPr>
          <w:rFonts w:ascii="Times New Roman" w:hAnsi="Times New Roman" w:cs="Times New Roman"/>
          <w:sz w:val="28"/>
          <w:szCs w:val="28"/>
        </w:rPr>
        <w:t>Методический совет.</w:t>
      </w:r>
      <w:r w:rsidRPr="00BA7562">
        <w:rPr>
          <w:rFonts w:ascii="Times New Roman" w:hAnsi="Times New Roman" w:cs="Times New Roman"/>
          <w:sz w:val="28"/>
          <w:szCs w:val="28"/>
        </w:rPr>
        <w:t xml:space="preserve"> </w:t>
      </w:r>
    </w:p>
    <w:p w:rsidR="00E24401" w:rsidRDefault="00E24401" w:rsidP="00EC22E5">
      <w:pPr>
        <w:pStyle w:val="ConsPlusNonformat"/>
        <w:widowControl/>
        <w:numPr>
          <w:ilvl w:val="1"/>
          <w:numId w:val="19"/>
        </w:num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Учреждение оказывает помощь педагогическим коллективам других </w:t>
      </w:r>
    </w:p>
    <w:p w:rsidR="00CB31F4"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образовательных учреждений в организации досуговой и внеурочной деятельности детей, а также организациям на договорной основе.</w:t>
      </w:r>
    </w:p>
    <w:p w:rsidR="00E24401" w:rsidRDefault="00E24401" w:rsidP="00EC22E5">
      <w:pPr>
        <w:pStyle w:val="ConsPlusNonformat"/>
        <w:widowControl/>
        <w:tabs>
          <w:tab w:val="left" w:pos="567"/>
        </w:tabs>
        <w:spacing w:line="276" w:lineRule="auto"/>
        <w:jc w:val="both"/>
        <w:rPr>
          <w:rFonts w:ascii="Times New Roman" w:hAnsi="Times New Roman" w:cs="Times New Roman"/>
          <w:sz w:val="28"/>
          <w:szCs w:val="28"/>
        </w:rPr>
      </w:pPr>
    </w:p>
    <w:p w:rsidR="006840C7" w:rsidRDefault="006675FD" w:rsidP="00EC22E5">
      <w:pPr>
        <w:pStyle w:val="ConsPlusNonformat"/>
        <w:widowControl/>
        <w:tabs>
          <w:tab w:val="left" w:pos="567"/>
        </w:tabs>
        <w:spacing w:line="276" w:lineRule="auto"/>
        <w:ind w:left="284"/>
        <w:jc w:val="center"/>
        <w:rPr>
          <w:rFonts w:ascii="Times New Roman" w:hAnsi="Times New Roman" w:cs="Times New Roman"/>
          <w:b/>
          <w:sz w:val="28"/>
          <w:szCs w:val="28"/>
        </w:rPr>
      </w:pPr>
      <w:r>
        <w:rPr>
          <w:rFonts w:ascii="Times New Roman" w:hAnsi="Times New Roman" w:cs="Times New Roman"/>
          <w:b/>
          <w:sz w:val="28"/>
          <w:szCs w:val="28"/>
        </w:rPr>
        <w:t>3</w:t>
      </w:r>
      <w:r w:rsidR="006840C7" w:rsidRPr="006840C7">
        <w:rPr>
          <w:rFonts w:ascii="Times New Roman" w:hAnsi="Times New Roman" w:cs="Times New Roman"/>
          <w:b/>
          <w:sz w:val="28"/>
          <w:szCs w:val="28"/>
        </w:rPr>
        <w:t>.</w:t>
      </w:r>
      <w:r w:rsidR="006840C7" w:rsidRPr="006840C7">
        <w:rPr>
          <w:rFonts w:ascii="Times New Roman" w:hAnsi="Times New Roman" w:cs="Times New Roman"/>
          <w:b/>
          <w:sz w:val="28"/>
          <w:szCs w:val="28"/>
          <w:lang w:val="en-US"/>
        </w:rPr>
        <w:t xml:space="preserve"> </w:t>
      </w:r>
      <w:r w:rsidR="006840C7" w:rsidRPr="006840C7">
        <w:rPr>
          <w:rFonts w:ascii="Times New Roman" w:hAnsi="Times New Roman" w:cs="Times New Roman"/>
          <w:b/>
          <w:sz w:val="28"/>
          <w:szCs w:val="28"/>
        </w:rPr>
        <w:t>ОБРАЗОВАТЕЛЬНАЯ ДЕЯТЕЛЬНОСТЬ</w:t>
      </w:r>
    </w:p>
    <w:p w:rsidR="00E24401" w:rsidRPr="006840C7" w:rsidRDefault="00E24401" w:rsidP="00EC22E5">
      <w:pPr>
        <w:pStyle w:val="ConsPlusNonformat"/>
        <w:widowControl/>
        <w:tabs>
          <w:tab w:val="left" w:pos="567"/>
        </w:tabs>
        <w:spacing w:line="276" w:lineRule="auto"/>
        <w:ind w:left="284"/>
        <w:jc w:val="both"/>
        <w:rPr>
          <w:rFonts w:ascii="Times New Roman" w:hAnsi="Times New Roman" w:cs="Times New Roman"/>
          <w:b/>
          <w:sz w:val="28"/>
          <w:szCs w:val="28"/>
        </w:rPr>
      </w:pPr>
    </w:p>
    <w:p w:rsidR="00E24401" w:rsidRDefault="00CB31F4"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Образовательный процесс в Учреждении  строится на основе учебного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плана, разрабатываемого Учреждением  самостоятельно, и регламентируется расписанием занятий. </w:t>
      </w:r>
    </w:p>
    <w:p w:rsidR="00E24401" w:rsidRDefault="00CB31F4"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Деятельность детей в Учреждении осуществляется в одновозрастных и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разновозрастных объединениях по интересам (кружки, студия, мастерская  и др.). </w:t>
      </w:r>
    </w:p>
    <w:p w:rsidR="00E24401" w:rsidRPr="009A7C15" w:rsidRDefault="00CB31F4"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sidRPr="009A7C15">
        <w:rPr>
          <w:rFonts w:ascii="Times New Roman" w:hAnsi="Times New Roman" w:cs="Times New Roman"/>
          <w:sz w:val="28"/>
          <w:szCs w:val="28"/>
        </w:rPr>
        <w:t xml:space="preserve">Содержание образовательного процесса определяется дополнительными </w:t>
      </w:r>
    </w:p>
    <w:p w:rsidR="00CB31F4" w:rsidRPr="00BA7562" w:rsidRDefault="00492198" w:rsidP="00EC22E5">
      <w:pPr>
        <w:pStyle w:val="ConsPlusNonformat"/>
        <w:widowControl/>
        <w:tabs>
          <w:tab w:val="left" w:pos="567"/>
        </w:tabs>
        <w:spacing w:line="276" w:lineRule="auto"/>
        <w:jc w:val="both"/>
        <w:rPr>
          <w:rFonts w:ascii="Times New Roman" w:hAnsi="Times New Roman" w:cs="Times New Roman"/>
          <w:sz w:val="28"/>
          <w:szCs w:val="28"/>
        </w:rPr>
      </w:pPr>
      <w:r w:rsidRPr="009A7C15">
        <w:rPr>
          <w:rFonts w:ascii="Times New Roman" w:hAnsi="Times New Roman" w:cs="Times New Roman"/>
          <w:sz w:val="28"/>
          <w:szCs w:val="28"/>
        </w:rPr>
        <w:t>общеразвивающими</w:t>
      </w:r>
      <w:r w:rsidR="00CB31F4" w:rsidRPr="009A7C15">
        <w:rPr>
          <w:rFonts w:ascii="Times New Roman" w:hAnsi="Times New Roman" w:cs="Times New Roman"/>
          <w:sz w:val="28"/>
          <w:szCs w:val="28"/>
        </w:rPr>
        <w:t xml:space="preserve"> программами по объединениям</w:t>
      </w:r>
      <w:r w:rsidR="00CB31F4" w:rsidRPr="00BA7562">
        <w:rPr>
          <w:rFonts w:ascii="Times New Roman" w:hAnsi="Times New Roman" w:cs="Times New Roman"/>
          <w:sz w:val="28"/>
          <w:szCs w:val="28"/>
        </w:rPr>
        <w:t>. Занятия в объединениях могут проводиться по программам одной тематической направленности.</w:t>
      </w:r>
    </w:p>
    <w:p w:rsidR="00E24401" w:rsidRDefault="00CB31F4"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Основной формой организации учебной работы в Учреждении является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занятие.</w:t>
      </w:r>
    </w:p>
    <w:p w:rsidR="00CB31F4" w:rsidRPr="009101A7" w:rsidRDefault="00CB31F4"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Расписание занятий должно предусматривать перерыв</w:t>
      </w:r>
      <w:r w:rsidRPr="009101A7">
        <w:rPr>
          <w:rFonts w:ascii="Times New Roman" w:hAnsi="Times New Roman" w:cs="Times New Roman"/>
          <w:sz w:val="28"/>
          <w:szCs w:val="28"/>
        </w:rPr>
        <w:t>.</w:t>
      </w:r>
    </w:p>
    <w:p w:rsidR="00E24401" w:rsidRDefault="00CB31F4"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Численный  состав объединения, продолжительность занятий и их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количество в неделю для обучающихся устанавливается в зависимости от возраста обучающихся, санитарно-эпидемиологических норм и правил  (СанПиН 2.4.4.3172-14), </w:t>
      </w:r>
      <w:r w:rsidRPr="009A7C15">
        <w:rPr>
          <w:rFonts w:ascii="Times New Roman" w:hAnsi="Times New Roman" w:cs="Times New Roman"/>
          <w:sz w:val="28"/>
          <w:szCs w:val="28"/>
        </w:rPr>
        <w:t>на</w:t>
      </w:r>
      <w:r w:rsidR="009101A7" w:rsidRPr="009A7C15">
        <w:rPr>
          <w:rFonts w:ascii="Times New Roman" w:hAnsi="Times New Roman" w:cs="Times New Roman"/>
          <w:sz w:val="28"/>
          <w:szCs w:val="28"/>
        </w:rPr>
        <w:t xml:space="preserve">правленности дополнительных </w:t>
      </w:r>
      <w:r w:rsidR="00492198" w:rsidRPr="009A7C15">
        <w:rPr>
          <w:rFonts w:ascii="Times New Roman" w:hAnsi="Times New Roman" w:cs="Times New Roman"/>
          <w:sz w:val="28"/>
          <w:szCs w:val="28"/>
        </w:rPr>
        <w:t xml:space="preserve">общеразвивающих </w:t>
      </w:r>
      <w:r w:rsidRPr="009A7C15">
        <w:rPr>
          <w:rFonts w:ascii="Times New Roman" w:hAnsi="Times New Roman" w:cs="Times New Roman"/>
          <w:sz w:val="28"/>
          <w:szCs w:val="28"/>
        </w:rPr>
        <w:t xml:space="preserve"> программ. В за</w:t>
      </w:r>
      <w:r w:rsidR="009101A7" w:rsidRPr="009A7C15">
        <w:rPr>
          <w:rFonts w:ascii="Times New Roman" w:hAnsi="Times New Roman" w:cs="Times New Roman"/>
          <w:sz w:val="28"/>
          <w:szCs w:val="28"/>
        </w:rPr>
        <w:t xml:space="preserve">висимости от дополнительной </w:t>
      </w:r>
      <w:r w:rsidR="00492198" w:rsidRPr="009A7C15">
        <w:rPr>
          <w:rFonts w:ascii="Times New Roman" w:hAnsi="Times New Roman" w:cs="Times New Roman"/>
          <w:sz w:val="28"/>
          <w:szCs w:val="28"/>
        </w:rPr>
        <w:t>общеразвивающей</w:t>
      </w:r>
      <w:r w:rsidRPr="009A7C15">
        <w:rPr>
          <w:rFonts w:ascii="Times New Roman" w:hAnsi="Times New Roman" w:cs="Times New Roman"/>
          <w:sz w:val="28"/>
          <w:szCs w:val="28"/>
        </w:rPr>
        <w:t xml:space="preserve">  программы</w:t>
      </w:r>
      <w:r w:rsidRPr="00BA7562">
        <w:rPr>
          <w:rFonts w:ascii="Times New Roman" w:hAnsi="Times New Roman" w:cs="Times New Roman"/>
          <w:sz w:val="28"/>
          <w:szCs w:val="28"/>
        </w:rPr>
        <w:t xml:space="preserve"> занятия могут проводиться как индивидуально, так и по группам или со всем коллективом объединения.</w:t>
      </w:r>
    </w:p>
    <w:p w:rsidR="00E24401" w:rsidRDefault="00CB31F4"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Каждый ребёнок имеет право заниматься в нескольких объединениях, </w:t>
      </w:r>
    </w:p>
    <w:p w:rsidR="00953B60" w:rsidRDefault="00CB31F4" w:rsidP="00953B60">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менять их</w:t>
      </w:r>
      <w:r w:rsidRPr="00BA7562">
        <w:rPr>
          <w:rFonts w:ascii="Times New Roman" w:hAnsi="Times New Roman" w:cs="Times New Roman"/>
          <w:i/>
          <w:sz w:val="28"/>
          <w:szCs w:val="28"/>
        </w:rPr>
        <w:t xml:space="preserve">. </w:t>
      </w:r>
      <w:r w:rsidRPr="00BA7562">
        <w:rPr>
          <w:rFonts w:ascii="Times New Roman" w:hAnsi="Times New Roman" w:cs="Times New Roman"/>
          <w:sz w:val="28"/>
          <w:szCs w:val="28"/>
        </w:rPr>
        <w:t xml:space="preserve">С детьми - инвалидами проводится индивидуальная работа в Учреждении или по месту  жительства. </w:t>
      </w:r>
    </w:p>
    <w:p w:rsidR="00E24401" w:rsidRDefault="00CB31F4" w:rsidP="00953B60">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Для обеспечения полноценного учебно-воспитательного процесса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занятия могут проводиться дифференцированно по темпу и методике освоения программ, при этом допускается вариативность программ, с </w:t>
      </w:r>
      <w:r w:rsidRPr="00BA7562">
        <w:rPr>
          <w:rFonts w:ascii="Times New Roman" w:hAnsi="Times New Roman" w:cs="Times New Roman"/>
          <w:sz w:val="28"/>
          <w:szCs w:val="28"/>
        </w:rPr>
        <w:lastRenderedPageBreak/>
        <w:t>ориентацией на специфические, возрастные и психофизические особенности обучающихся.</w:t>
      </w:r>
    </w:p>
    <w:p w:rsidR="00E24401" w:rsidRDefault="006840C7"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sidRPr="009A7C15">
        <w:rPr>
          <w:rFonts w:ascii="Times New Roman" w:hAnsi="Times New Roman" w:cs="Times New Roman"/>
          <w:sz w:val="28"/>
          <w:szCs w:val="28"/>
        </w:rPr>
        <w:t xml:space="preserve">Освоение дополнительных </w:t>
      </w:r>
      <w:r w:rsidR="00492198" w:rsidRPr="009A7C15">
        <w:rPr>
          <w:rFonts w:ascii="Times New Roman" w:hAnsi="Times New Roman" w:cs="Times New Roman"/>
          <w:sz w:val="28"/>
          <w:szCs w:val="28"/>
        </w:rPr>
        <w:t>общеразвивающих</w:t>
      </w:r>
      <w:r w:rsidR="00CB31F4" w:rsidRPr="009A7C15">
        <w:rPr>
          <w:rFonts w:ascii="Times New Roman" w:hAnsi="Times New Roman" w:cs="Times New Roman"/>
          <w:sz w:val="28"/>
          <w:szCs w:val="28"/>
        </w:rPr>
        <w:t xml:space="preserve"> программ</w:t>
      </w:r>
      <w:r w:rsidR="00CB31F4" w:rsidRPr="00BA7562">
        <w:rPr>
          <w:rFonts w:ascii="Times New Roman" w:hAnsi="Times New Roman" w:cs="Times New Roman"/>
          <w:sz w:val="28"/>
          <w:szCs w:val="28"/>
        </w:rPr>
        <w:t xml:space="preserve"> завершается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итоговой аттестацией в виде творческих отчетов, выставок декоративно-художественного творчества, спектаклей, театрализованных мероприятий, достижениями на краевых, региональных и Всероссийских конкурсах, соревнованиях и выставках в порядке, установленном учебным планом Учреждения.</w:t>
      </w:r>
    </w:p>
    <w:p w:rsidR="00E24401" w:rsidRDefault="00E24401"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В работе Учреждения могут участвовать совместно с обучающимися их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родители (законные представители) при наличии условий и согласия руководителя объединения.</w:t>
      </w:r>
    </w:p>
    <w:p w:rsidR="00E24401" w:rsidRDefault="00E24401"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Учреждение может создавать объединения в других образовательных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учреждениях. Отношения между ними определяются договором. </w:t>
      </w:r>
    </w:p>
    <w:p w:rsidR="00E24401" w:rsidRDefault="00E24401"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Дисциплина поддерживается на основе уважения человеческого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достоинства обучающихся, работников Учреждения. Применение методов физического и психического насилия по отношению к обучающемуся не допускается.</w:t>
      </w:r>
    </w:p>
    <w:p w:rsidR="00CB31F4" w:rsidRPr="00BA7562" w:rsidRDefault="00E24401"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Обучение и воспитание в Учреждении ведётся на русском языке.</w:t>
      </w:r>
    </w:p>
    <w:p w:rsidR="00E24401" w:rsidRDefault="00E24401"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Учреждение обеспечивает открытость и доступность информации о </w:t>
      </w:r>
    </w:p>
    <w:p w:rsidR="00CB31F4" w:rsidRPr="006840C7"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деятельности Учреждения на официальном сайте Учреждения.</w:t>
      </w:r>
    </w:p>
    <w:p w:rsidR="00E24401" w:rsidRDefault="00E24401"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Участниками образовательного процесса в Учреждении являются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обучающиеся, педагогические работники, родители (законные представители) обучающихся.</w:t>
      </w:r>
    </w:p>
    <w:p w:rsidR="00E24401" w:rsidRDefault="00E24401"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Заявление о приеме в Учреждение подается на имя руководителя </w:t>
      </w:r>
    </w:p>
    <w:p w:rsidR="00CB31F4" w:rsidRPr="00E24401"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E24401">
        <w:rPr>
          <w:rFonts w:ascii="Times New Roman" w:hAnsi="Times New Roman" w:cs="Times New Roman"/>
          <w:sz w:val="28"/>
          <w:szCs w:val="28"/>
        </w:rPr>
        <w:t>Учреждения. В нем указывается возраст поступающего и место жительства. Прием заявлений проводится в течение всего учебного года.</w:t>
      </w:r>
    </w:p>
    <w:p w:rsidR="00E24401" w:rsidRDefault="00E24401"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Зачисление обучающихся в Учреждение производится приказом </w:t>
      </w:r>
    </w:p>
    <w:p w:rsidR="00CB31F4" w:rsidRPr="00BA7562"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руководителя  на основании заявлений родителей (законных представителей).</w:t>
      </w:r>
    </w:p>
    <w:p w:rsidR="00E24401" w:rsidRDefault="00E24401" w:rsidP="00EC22E5">
      <w:pPr>
        <w:pStyle w:val="ConsPlusNonformat"/>
        <w:widowControl/>
        <w:numPr>
          <w:ilvl w:val="1"/>
          <w:numId w:val="20"/>
        </w:num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При приеме обучающихся Учреждение обязано ознакомить родителей </w:t>
      </w:r>
    </w:p>
    <w:p w:rsidR="00F473C3" w:rsidRDefault="00CB31F4" w:rsidP="00EC22E5">
      <w:pPr>
        <w:pStyle w:val="ConsPlusNonformat"/>
        <w:widowControl/>
        <w:tabs>
          <w:tab w:val="left" w:pos="567"/>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(законных представителей) с настоящим Уставом, лицензией на осуществление образовательной деятельности</w:t>
      </w:r>
      <w:r w:rsidR="006840C7">
        <w:rPr>
          <w:rFonts w:ascii="Times New Roman" w:hAnsi="Times New Roman" w:cs="Times New Roman"/>
          <w:sz w:val="28"/>
          <w:szCs w:val="28"/>
        </w:rPr>
        <w:t xml:space="preserve">, </w:t>
      </w:r>
      <w:r w:rsidR="00492198" w:rsidRPr="009A7C15">
        <w:rPr>
          <w:rFonts w:ascii="Times New Roman" w:hAnsi="Times New Roman" w:cs="Times New Roman"/>
          <w:sz w:val="28"/>
          <w:szCs w:val="28"/>
        </w:rPr>
        <w:t>дополнительными общеразвивающими</w:t>
      </w:r>
      <w:r w:rsidR="006840C7" w:rsidRPr="009A7C15">
        <w:rPr>
          <w:rFonts w:ascii="Times New Roman" w:hAnsi="Times New Roman" w:cs="Times New Roman"/>
          <w:sz w:val="28"/>
          <w:szCs w:val="28"/>
        </w:rPr>
        <w:t xml:space="preserve"> программами, реализуемыми</w:t>
      </w:r>
      <w:r w:rsidR="00492198" w:rsidRPr="009A7C15">
        <w:rPr>
          <w:rFonts w:ascii="Times New Roman" w:hAnsi="Times New Roman" w:cs="Times New Roman"/>
          <w:sz w:val="28"/>
          <w:szCs w:val="28"/>
        </w:rPr>
        <w:t xml:space="preserve"> </w:t>
      </w:r>
      <w:r w:rsidR="00C1376B" w:rsidRPr="009A7C15">
        <w:rPr>
          <w:rFonts w:ascii="Times New Roman" w:hAnsi="Times New Roman" w:cs="Times New Roman"/>
          <w:sz w:val="28"/>
          <w:szCs w:val="28"/>
        </w:rPr>
        <w:t xml:space="preserve"> учрежд</w:t>
      </w:r>
      <w:r w:rsidR="00C1376B">
        <w:rPr>
          <w:rFonts w:ascii="Times New Roman" w:hAnsi="Times New Roman" w:cs="Times New Roman"/>
          <w:sz w:val="28"/>
          <w:szCs w:val="28"/>
        </w:rPr>
        <w:t>ением, правилами внутреннего трудового распорядка</w:t>
      </w:r>
      <w:r w:rsidRPr="00BA7562">
        <w:rPr>
          <w:rFonts w:ascii="Times New Roman" w:hAnsi="Times New Roman" w:cs="Times New Roman"/>
          <w:sz w:val="28"/>
          <w:szCs w:val="28"/>
        </w:rPr>
        <w:t>.</w:t>
      </w:r>
      <w:r w:rsidR="00516704">
        <w:rPr>
          <w:rFonts w:ascii="Times New Roman" w:hAnsi="Times New Roman" w:cs="Times New Roman"/>
          <w:sz w:val="28"/>
          <w:szCs w:val="28"/>
        </w:rPr>
        <w:t xml:space="preserve"> </w:t>
      </w:r>
    </w:p>
    <w:p w:rsidR="00C1376B" w:rsidRDefault="00E24401" w:rsidP="00EC22E5">
      <w:pPr>
        <w:pStyle w:val="ConsPlusNonformat"/>
        <w:widowControl/>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3.19. </w:t>
      </w:r>
      <w:r w:rsidR="00C1376B" w:rsidRPr="00C1376B">
        <w:rPr>
          <w:rFonts w:ascii="Times New Roman" w:hAnsi="Times New Roman" w:cs="Times New Roman"/>
          <w:sz w:val="28"/>
          <w:szCs w:val="28"/>
        </w:rPr>
        <w:t>Обучающиеся могут быть отчислены из Учреждения по следующим основаниям:</w:t>
      </w:r>
    </w:p>
    <w:p w:rsidR="007D21C8" w:rsidRPr="00B32256" w:rsidRDefault="007D21C8" w:rsidP="007D21C8">
      <w:pPr>
        <w:spacing w:line="360" w:lineRule="auto"/>
        <w:jc w:val="both"/>
        <w:rPr>
          <w:outline/>
          <w:sz w:val="28"/>
          <w:szCs w:val="28"/>
        </w:rPr>
      </w:pPr>
      <w:r w:rsidRPr="00B32256">
        <w:rPr>
          <w:sz w:val="28"/>
          <w:szCs w:val="28"/>
        </w:rPr>
        <w:t>1) в связи  с получением образования (завершением обучения);</w:t>
      </w:r>
    </w:p>
    <w:p w:rsidR="007D21C8" w:rsidRPr="00B32256" w:rsidRDefault="007D21C8" w:rsidP="007D21C8">
      <w:pPr>
        <w:spacing w:line="360" w:lineRule="auto"/>
        <w:jc w:val="both"/>
        <w:rPr>
          <w:outline/>
          <w:sz w:val="28"/>
          <w:szCs w:val="28"/>
        </w:rPr>
      </w:pPr>
      <w:r w:rsidRPr="00B32256">
        <w:rPr>
          <w:sz w:val="28"/>
          <w:szCs w:val="28"/>
        </w:rPr>
        <w:t>2)досрочно по основаниям, установленным частью 2 настоящей статьи.</w:t>
      </w:r>
    </w:p>
    <w:p w:rsidR="007D21C8" w:rsidRDefault="007D21C8" w:rsidP="007D21C8">
      <w:pPr>
        <w:spacing w:line="360" w:lineRule="auto"/>
        <w:jc w:val="both"/>
        <w:rPr>
          <w:outline/>
          <w:sz w:val="28"/>
          <w:szCs w:val="28"/>
        </w:rPr>
      </w:pPr>
      <w:r w:rsidRPr="00B32256">
        <w:rPr>
          <w:sz w:val="28"/>
          <w:szCs w:val="28"/>
        </w:rPr>
        <w:lastRenderedPageBreak/>
        <w:t>2. Образовательные отношения могут быть прекращены досрочно в следующих случаях:</w:t>
      </w:r>
    </w:p>
    <w:p w:rsidR="007D21C8" w:rsidRDefault="007D21C8" w:rsidP="007D21C8">
      <w:pPr>
        <w:spacing w:line="360" w:lineRule="auto"/>
        <w:jc w:val="both"/>
        <w:rPr>
          <w:outline/>
          <w:sz w:val="28"/>
          <w:szCs w:val="28"/>
        </w:rPr>
      </w:pPr>
      <w:r w:rsidRPr="00B32256">
        <w:rPr>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D21C8" w:rsidRDefault="007D21C8" w:rsidP="007D21C8">
      <w:pPr>
        <w:spacing w:line="360" w:lineRule="auto"/>
        <w:jc w:val="both"/>
        <w:rPr>
          <w:outline/>
          <w:sz w:val="28"/>
          <w:szCs w:val="28"/>
        </w:rPr>
      </w:pPr>
      <w:r w:rsidRPr="00B32256">
        <w:rPr>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D21C8" w:rsidRDefault="007D21C8" w:rsidP="007D21C8">
      <w:pPr>
        <w:spacing w:line="360" w:lineRule="auto"/>
        <w:jc w:val="both"/>
        <w:rPr>
          <w:outline/>
          <w:sz w:val="28"/>
          <w:szCs w:val="28"/>
        </w:rPr>
      </w:pPr>
      <w:r w:rsidRPr="00B32256">
        <w:rPr>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7D21C8" w:rsidRDefault="007D21C8" w:rsidP="007D21C8">
      <w:pPr>
        <w:spacing w:line="360" w:lineRule="auto"/>
        <w:jc w:val="both"/>
        <w:rPr>
          <w:outline/>
          <w:sz w:val="28"/>
          <w:szCs w:val="28"/>
        </w:rPr>
      </w:pPr>
      <w:r w:rsidRPr="00B32256">
        <w:rPr>
          <w:sz w:val="28"/>
          <w:szCs w:val="28"/>
        </w:rPr>
        <w:t>4)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 - 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7D21C8" w:rsidRDefault="007D21C8" w:rsidP="007D21C8">
      <w:pPr>
        <w:spacing w:line="360" w:lineRule="auto"/>
        <w:jc w:val="both"/>
        <w:rPr>
          <w:outline/>
          <w:sz w:val="28"/>
          <w:szCs w:val="28"/>
        </w:rPr>
      </w:pPr>
      <w:r w:rsidRPr="00B32256">
        <w:rPr>
          <w:sz w:val="28"/>
          <w:szCs w:val="28"/>
        </w:rPr>
        <w:t xml:space="preserve">5)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w:t>
      </w:r>
      <w:r w:rsidRPr="00B32256">
        <w:rPr>
          <w:sz w:val="28"/>
          <w:szCs w:val="28"/>
        </w:rPr>
        <w:lastRenderedPageBreak/>
        <w:t>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7D21C8" w:rsidRPr="007D21C8" w:rsidRDefault="007D21C8" w:rsidP="007D21C8">
      <w:pPr>
        <w:spacing w:line="360" w:lineRule="auto"/>
        <w:jc w:val="both"/>
        <w:rPr>
          <w:outline/>
          <w:sz w:val="28"/>
          <w:szCs w:val="28"/>
        </w:rPr>
      </w:pPr>
      <w:r w:rsidRPr="00B32256">
        <w:rPr>
          <w:sz w:val="28"/>
          <w:szCs w:val="28"/>
        </w:rPr>
        <w:t xml:space="preserve">6)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 </w:t>
      </w:r>
    </w:p>
    <w:p w:rsidR="00C1376B" w:rsidRDefault="00C1376B" w:rsidP="00EC22E5">
      <w:pPr>
        <w:pStyle w:val="a5"/>
        <w:numPr>
          <w:ilvl w:val="1"/>
          <w:numId w:val="21"/>
        </w:numPr>
        <w:spacing w:line="276" w:lineRule="auto"/>
        <w:rPr>
          <w:rFonts w:ascii="Times New Roman" w:hAnsi="Times New Roman" w:cs="Times New Roman"/>
          <w:sz w:val="28"/>
          <w:szCs w:val="28"/>
        </w:rPr>
      </w:pPr>
      <w:r>
        <w:rPr>
          <w:rFonts w:ascii="Times New Roman" w:hAnsi="Times New Roman" w:cs="Times New Roman"/>
          <w:sz w:val="28"/>
          <w:szCs w:val="28"/>
        </w:rPr>
        <w:t>О</w:t>
      </w:r>
      <w:r w:rsidRPr="00C1376B">
        <w:rPr>
          <w:rFonts w:ascii="Times New Roman" w:hAnsi="Times New Roman" w:cs="Times New Roman"/>
          <w:sz w:val="28"/>
          <w:szCs w:val="28"/>
        </w:rPr>
        <w:t>тчисление обучающихся оформляется приказом директора Учреждения.</w:t>
      </w:r>
    </w:p>
    <w:p w:rsidR="00C1376B" w:rsidRPr="00C1376B" w:rsidRDefault="00C1376B" w:rsidP="00EC22E5">
      <w:pPr>
        <w:pStyle w:val="a5"/>
        <w:numPr>
          <w:ilvl w:val="1"/>
          <w:numId w:val="21"/>
        </w:numPr>
        <w:spacing w:line="276" w:lineRule="auto"/>
        <w:rPr>
          <w:rFonts w:ascii="Times New Roman" w:hAnsi="Times New Roman" w:cs="Times New Roman"/>
          <w:sz w:val="28"/>
          <w:szCs w:val="28"/>
        </w:rPr>
      </w:pPr>
      <w:r w:rsidRPr="00C1376B">
        <w:rPr>
          <w:rFonts w:ascii="Times New Roman" w:hAnsi="Times New Roman" w:cs="Times New Roman"/>
          <w:sz w:val="28"/>
          <w:szCs w:val="28"/>
        </w:rPr>
        <w:t>Режим занятий в Учреждении.</w:t>
      </w:r>
    </w:p>
    <w:p w:rsidR="00C1376B" w:rsidRPr="00C1376B" w:rsidRDefault="00C1376B" w:rsidP="00EC22E5">
      <w:pPr>
        <w:pStyle w:val="a5"/>
        <w:spacing w:line="276" w:lineRule="auto"/>
        <w:rPr>
          <w:rFonts w:ascii="Times New Roman" w:hAnsi="Times New Roman" w:cs="Times New Roman"/>
          <w:sz w:val="28"/>
          <w:szCs w:val="28"/>
        </w:rPr>
      </w:pPr>
      <w:r w:rsidRPr="00C1376B">
        <w:rPr>
          <w:rFonts w:ascii="Times New Roman" w:hAnsi="Times New Roman" w:cs="Times New Roman"/>
          <w:sz w:val="28"/>
          <w:szCs w:val="28"/>
        </w:rPr>
        <w:t xml:space="preserve">Режим работы Учреждения регламентируется годовым графиком работы, утвержденным директором Учреждения. </w:t>
      </w:r>
    </w:p>
    <w:p w:rsidR="00E24401" w:rsidRDefault="00C1376B" w:rsidP="00EC22E5">
      <w:pPr>
        <w:pStyle w:val="a5"/>
        <w:numPr>
          <w:ilvl w:val="1"/>
          <w:numId w:val="21"/>
        </w:numPr>
        <w:spacing w:line="276" w:lineRule="auto"/>
        <w:rPr>
          <w:rFonts w:ascii="Times New Roman" w:hAnsi="Times New Roman" w:cs="Times New Roman"/>
          <w:sz w:val="28"/>
          <w:szCs w:val="28"/>
        </w:rPr>
      </w:pPr>
      <w:r w:rsidRPr="00C1376B">
        <w:rPr>
          <w:rFonts w:ascii="Times New Roman" w:hAnsi="Times New Roman" w:cs="Times New Roman"/>
          <w:sz w:val="28"/>
          <w:szCs w:val="28"/>
        </w:rPr>
        <w:t xml:space="preserve">Расписание занятий в Учреждении составляется администрацией </w:t>
      </w:r>
    </w:p>
    <w:p w:rsidR="00C1376B" w:rsidRPr="00C1376B" w:rsidRDefault="00C1376B" w:rsidP="00EC22E5">
      <w:pPr>
        <w:pStyle w:val="a5"/>
        <w:spacing w:line="276" w:lineRule="auto"/>
        <w:rPr>
          <w:rFonts w:ascii="Times New Roman" w:hAnsi="Times New Roman" w:cs="Times New Roman"/>
          <w:sz w:val="28"/>
          <w:szCs w:val="28"/>
        </w:rPr>
      </w:pPr>
      <w:r w:rsidRPr="00C1376B">
        <w:rPr>
          <w:rFonts w:ascii="Times New Roman" w:hAnsi="Times New Roman" w:cs="Times New Roman"/>
          <w:sz w:val="28"/>
          <w:szCs w:val="28"/>
        </w:rPr>
        <w:t xml:space="preserve">Учреждения по представлению педагогических работников для создания наиболее благоприятного режима труда и отдыха обучающихся с учетом пожеланий родителей (законных представителей), возрастных особенностей детей и установленных санитарно-гигиенических норм. </w:t>
      </w:r>
    </w:p>
    <w:p w:rsidR="00E24401" w:rsidRPr="004F5C71" w:rsidRDefault="00C1376B" w:rsidP="00EC22E5">
      <w:pPr>
        <w:pStyle w:val="a5"/>
        <w:numPr>
          <w:ilvl w:val="1"/>
          <w:numId w:val="21"/>
        </w:numPr>
        <w:spacing w:line="276" w:lineRule="auto"/>
        <w:rPr>
          <w:rFonts w:ascii="Times New Roman" w:hAnsi="Times New Roman" w:cs="Times New Roman"/>
          <w:sz w:val="28"/>
          <w:szCs w:val="28"/>
        </w:rPr>
      </w:pPr>
      <w:r w:rsidRPr="004F5C71">
        <w:rPr>
          <w:rFonts w:ascii="Times New Roman" w:hAnsi="Times New Roman" w:cs="Times New Roman"/>
          <w:sz w:val="28"/>
          <w:szCs w:val="28"/>
        </w:rPr>
        <w:t xml:space="preserve">Продолжительность обучения на каждом его этапе согласно </w:t>
      </w:r>
    </w:p>
    <w:p w:rsidR="00C1376B" w:rsidRPr="004F5C71" w:rsidRDefault="00C1376B" w:rsidP="00EC22E5">
      <w:pPr>
        <w:pStyle w:val="a5"/>
        <w:spacing w:line="276" w:lineRule="auto"/>
        <w:rPr>
          <w:rFonts w:ascii="Times New Roman" w:hAnsi="Times New Roman" w:cs="Times New Roman"/>
          <w:sz w:val="28"/>
          <w:szCs w:val="28"/>
        </w:rPr>
      </w:pPr>
      <w:r w:rsidRPr="004F5C71">
        <w:rPr>
          <w:rFonts w:ascii="Times New Roman" w:hAnsi="Times New Roman" w:cs="Times New Roman"/>
          <w:sz w:val="28"/>
          <w:szCs w:val="28"/>
        </w:rPr>
        <w:t xml:space="preserve">реализуемым образовательным программам. </w:t>
      </w:r>
    </w:p>
    <w:p w:rsidR="00C1376B" w:rsidRPr="004F5C71" w:rsidRDefault="00C1376B" w:rsidP="00492198">
      <w:pPr>
        <w:pStyle w:val="a5"/>
        <w:numPr>
          <w:ilvl w:val="1"/>
          <w:numId w:val="21"/>
        </w:numPr>
        <w:spacing w:line="276" w:lineRule="auto"/>
        <w:ind w:left="0" w:firstLine="0"/>
        <w:rPr>
          <w:rFonts w:ascii="Times New Roman" w:hAnsi="Times New Roman" w:cs="Times New Roman"/>
          <w:sz w:val="28"/>
          <w:szCs w:val="28"/>
        </w:rPr>
      </w:pPr>
      <w:r w:rsidRPr="004F5C71">
        <w:rPr>
          <w:rFonts w:ascii="Times New Roman" w:hAnsi="Times New Roman" w:cs="Times New Roman"/>
          <w:sz w:val="28"/>
          <w:szCs w:val="28"/>
        </w:rPr>
        <w:t xml:space="preserve">Численный состав в группах определяется </w:t>
      </w:r>
      <w:r w:rsidR="00492198" w:rsidRPr="004F5C71">
        <w:rPr>
          <w:rFonts w:ascii="Times New Roman" w:hAnsi="Times New Roman" w:cs="Times New Roman"/>
          <w:sz w:val="28"/>
          <w:szCs w:val="28"/>
        </w:rPr>
        <w:t xml:space="preserve">дополнительной общеразвивающей </w:t>
      </w:r>
      <w:r w:rsidRPr="004F5C71">
        <w:rPr>
          <w:rFonts w:ascii="Times New Roman" w:hAnsi="Times New Roman" w:cs="Times New Roman"/>
          <w:sz w:val="28"/>
          <w:szCs w:val="28"/>
        </w:rPr>
        <w:t xml:space="preserve"> программой в зависимости от года обучения, специфики деятельности, условий работы и установленных требований. Численный состав утверждается педагогическим Советом Учреждения, затем – приказом директора Учреждения.</w:t>
      </w:r>
    </w:p>
    <w:p w:rsidR="00E24401" w:rsidRDefault="00C1376B" w:rsidP="007D21C8">
      <w:pPr>
        <w:pStyle w:val="a5"/>
        <w:numPr>
          <w:ilvl w:val="1"/>
          <w:numId w:val="21"/>
        </w:numPr>
        <w:spacing w:line="276" w:lineRule="auto"/>
        <w:rPr>
          <w:rFonts w:ascii="Times New Roman" w:hAnsi="Times New Roman" w:cs="Times New Roman"/>
          <w:sz w:val="28"/>
          <w:szCs w:val="28"/>
        </w:rPr>
      </w:pPr>
      <w:r w:rsidRPr="00C1376B">
        <w:rPr>
          <w:rFonts w:ascii="Times New Roman" w:hAnsi="Times New Roman" w:cs="Times New Roman"/>
          <w:sz w:val="28"/>
          <w:szCs w:val="28"/>
        </w:rPr>
        <w:t xml:space="preserve">Учебная нагрузка для обучающихся должна соответствовать </w:t>
      </w:r>
    </w:p>
    <w:p w:rsidR="00C1376B" w:rsidRPr="00C1376B" w:rsidRDefault="00C1376B" w:rsidP="007D21C8">
      <w:pPr>
        <w:pStyle w:val="a5"/>
        <w:spacing w:line="276" w:lineRule="auto"/>
        <w:rPr>
          <w:rFonts w:ascii="Times New Roman" w:hAnsi="Times New Roman" w:cs="Times New Roman"/>
          <w:sz w:val="28"/>
          <w:szCs w:val="28"/>
        </w:rPr>
      </w:pPr>
      <w:r w:rsidRPr="00C1376B">
        <w:rPr>
          <w:rFonts w:ascii="Times New Roman" w:hAnsi="Times New Roman" w:cs="Times New Roman"/>
          <w:sz w:val="28"/>
          <w:szCs w:val="28"/>
        </w:rPr>
        <w:t xml:space="preserve">санитарно-гигиеническим требованиям. </w:t>
      </w:r>
    </w:p>
    <w:p w:rsidR="00C1376B" w:rsidRPr="00C1376B" w:rsidRDefault="00C1376B" w:rsidP="00EC22E5">
      <w:pPr>
        <w:pStyle w:val="a5"/>
        <w:numPr>
          <w:ilvl w:val="1"/>
          <w:numId w:val="21"/>
        </w:numPr>
        <w:spacing w:line="276" w:lineRule="auto"/>
        <w:rPr>
          <w:rFonts w:ascii="Times New Roman" w:hAnsi="Times New Roman" w:cs="Times New Roman"/>
          <w:sz w:val="28"/>
          <w:szCs w:val="28"/>
        </w:rPr>
      </w:pPr>
      <w:r w:rsidRPr="00C1376B">
        <w:rPr>
          <w:rFonts w:ascii="Times New Roman" w:hAnsi="Times New Roman" w:cs="Times New Roman"/>
          <w:sz w:val="28"/>
          <w:szCs w:val="28"/>
        </w:rPr>
        <w:lastRenderedPageBreak/>
        <w:t>В неделю учебная нагрузка составляет:</w:t>
      </w:r>
    </w:p>
    <w:p w:rsidR="00C1376B" w:rsidRPr="00C1376B" w:rsidRDefault="00C1376B" w:rsidP="00EC22E5">
      <w:pPr>
        <w:pStyle w:val="a5"/>
        <w:spacing w:line="276" w:lineRule="auto"/>
        <w:ind w:firstLine="708"/>
        <w:rPr>
          <w:rFonts w:ascii="Times New Roman" w:hAnsi="Times New Roman" w:cs="Times New Roman"/>
          <w:sz w:val="28"/>
          <w:szCs w:val="28"/>
        </w:rPr>
      </w:pPr>
      <w:r w:rsidRPr="00C1376B">
        <w:rPr>
          <w:rFonts w:ascii="Times New Roman" w:hAnsi="Times New Roman" w:cs="Times New Roman"/>
          <w:sz w:val="28"/>
          <w:szCs w:val="28"/>
        </w:rPr>
        <w:t xml:space="preserve">- для групп художественно – эстетического,  эколого-биологического, спортивного и технического направлений  –   4 </w:t>
      </w:r>
      <w:r>
        <w:rPr>
          <w:rFonts w:ascii="Times New Roman" w:hAnsi="Times New Roman" w:cs="Times New Roman"/>
          <w:sz w:val="28"/>
          <w:szCs w:val="28"/>
        </w:rPr>
        <w:t>– 6 часов</w:t>
      </w:r>
      <w:r w:rsidRPr="00C1376B">
        <w:rPr>
          <w:rFonts w:ascii="Times New Roman" w:hAnsi="Times New Roman" w:cs="Times New Roman"/>
          <w:sz w:val="28"/>
          <w:szCs w:val="28"/>
        </w:rPr>
        <w:t xml:space="preserve">; </w:t>
      </w:r>
    </w:p>
    <w:p w:rsidR="00C1376B" w:rsidRPr="00C1376B" w:rsidRDefault="00C1376B" w:rsidP="00EC22E5">
      <w:pPr>
        <w:pStyle w:val="a5"/>
        <w:spacing w:line="276" w:lineRule="auto"/>
        <w:ind w:firstLine="708"/>
        <w:rPr>
          <w:rFonts w:ascii="Times New Roman" w:hAnsi="Times New Roman" w:cs="Times New Roman"/>
          <w:sz w:val="28"/>
          <w:szCs w:val="28"/>
        </w:rPr>
      </w:pPr>
      <w:r w:rsidRPr="00C1376B">
        <w:rPr>
          <w:rFonts w:ascii="Times New Roman" w:hAnsi="Times New Roman" w:cs="Times New Roman"/>
          <w:sz w:val="28"/>
          <w:szCs w:val="28"/>
        </w:rPr>
        <w:t>- для групп  туристско-краеведческого направления -  6 часов;</w:t>
      </w:r>
    </w:p>
    <w:p w:rsidR="00C1376B" w:rsidRDefault="00C1376B" w:rsidP="00EC22E5">
      <w:pPr>
        <w:pStyle w:val="a5"/>
        <w:spacing w:line="276" w:lineRule="auto"/>
        <w:ind w:firstLine="708"/>
        <w:rPr>
          <w:rFonts w:ascii="Times New Roman" w:hAnsi="Times New Roman" w:cs="Times New Roman"/>
          <w:sz w:val="28"/>
          <w:szCs w:val="28"/>
        </w:rPr>
      </w:pPr>
      <w:r w:rsidRPr="00C1376B">
        <w:rPr>
          <w:rFonts w:ascii="Times New Roman" w:hAnsi="Times New Roman" w:cs="Times New Roman"/>
          <w:sz w:val="28"/>
          <w:szCs w:val="28"/>
        </w:rPr>
        <w:t xml:space="preserve">- для групп </w:t>
      </w:r>
      <w:r>
        <w:rPr>
          <w:rFonts w:ascii="Times New Roman" w:hAnsi="Times New Roman" w:cs="Times New Roman"/>
          <w:sz w:val="28"/>
          <w:szCs w:val="28"/>
        </w:rPr>
        <w:t xml:space="preserve"> изобразительного искусства – 4 - 6</w:t>
      </w:r>
      <w:r w:rsidRPr="00C1376B">
        <w:rPr>
          <w:rFonts w:ascii="Times New Roman" w:hAnsi="Times New Roman" w:cs="Times New Roman"/>
          <w:sz w:val="28"/>
          <w:szCs w:val="28"/>
        </w:rPr>
        <w:t xml:space="preserve"> часов;</w:t>
      </w:r>
    </w:p>
    <w:p w:rsidR="00C1376B" w:rsidRPr="00C1376B" w:rsidRDefault="00C1376B" w:rsidP="00E87490">
      <w:pPr>
        <w:pStyle w:val="a5"/>
        <w:spacing w:line="276" w:lineRule="auto"/>
        <w:ind w:firstLine="708"/>
        <w:rPr>
          <w:rFonts w:ascii="Times New Roman" w:hAnsi="Times New Roman" w:cs="Times New Roman"/>
          <w:sz w:val="28"/>
          <w:szCs w:val="28"/>
        </w:rPr>
      </w:pPr>
      <w:r>
        <w:rPr>
          <w:rFonts w:ascii="Times New Roman" w:hAnsi="Times New Roman" w:cs="Times New Roman"/>
          <w:sz w:val="28"/>
          <w:szCs w:val="28"/>
        </w:rPr>
        <w:t xml:space="preserve">- </w:t>
      </w:r>
      <w:r w:rsidRPr="00C1376B">
        <w:rPr>
          <w:rFonts w:ascii="Times New Roman" w:hAnsi="Times New Roman" w:cs="Times New Roman"/>
          <w:sz w:val="28"/>
          <w:szCs w:val="28"/>
        </w:rPr>
        <w:t>продолжительность одно</w:t>
      </w:r>
      <w:r>
        <w:rPr>
          <w:rFonts w:ascii="Times New Roman" w:hAnsi="Times New Roman" w:cs="Times New Roman"/>
          <w:sz w:val="28"/>
          <w:szCs w:val="28"/>
        </w:rPr>
        <w:t>го занятия без перерыва</w:t>
      </w:r>
      <w:r w:rsidRPr="00C1376B">
        <w:rPr>
          <w:rFonts w:ascii="Times New Roman" w:hAnsi="Times New Roman" w:cs="Times New Roman"/>
          <w:sz w:val="28"/>
          <w:szCs w:val="28"/>
        </w:rPr>
        <w:t xml:space="preserve"> для детей младшего школьного возраста – 45 минут, для детей среднего и старшего возраста - 45 минут (академический час).</w:t>
      </w:r>
    </w:p>
    <w:p w:rsidR="00C1376B" w:rsidRPr="00C1376B" w:rsidRDefault="00C1376B" w:rsidP="00E87490">
      <w:pPr>
        <w:pStyle w:val="a5"/>
        <w:numPr>
          <w:ilvl w:val="1"/>
          <w:numId w:val="21"/>
        </w:numPr>
        <w:spacing w:line="276" w:lineRule="auto"/>
        <w:rPr>
          <w:rFonts w:ascii="Times New Roman" w:hAnsi="Times New Roman" w:cs="Times New Roman"/>
          <w:sz w:val="28"/>
          <w:szCs w:val="28"/>
        </w:rPr>
      </w:pPr>
      <w:r w:rsidRPr="00C1376B">
        <w:rPr>
          <w:rFonts w:ascii="Times New Roman" w:hAnsi="Times New Roman" w:cs="Times New Roman"/>
          <w:sz w:val="28"/>
          <w:szCs w:val="28"/>
        </w:rPr>
        <w:t>Формы итоговой и промежуточной аттестации обучающихся:</w:t>
      </w:r>
    </w:p>
    <w:p w:rsidR="00C1376B" w:rsidRDefault="00C1376B" w:rsidP="00E87490">
      <w:pPr>
        <w:pStyle w:val="a5"/>
        <w:spacing w:line="276" w:lineRule="auto"/>
        <w:rPr>
          <w:rFonts w:ascii="Times New Roman" w:hAnsi="Times New Roman" w:cs="Times New Roman"/>
          <w:sz w:val="28"/>
          <w:szCs w:val="28"/>
        </w:rPr>
      </w:pPr>
      <w:r w:rsidRPr="00C1376B">
        <w:rPr>
          <w:rFonts w:ascii="Times New Roman" w:hAnsi="Times New Roman" w:cs="Times New Roman"/>
          <w:sz w:val="28"/>
          <w:szCs w:val="28"/>
        </w:rPr>
        <w:t>- отчетные концерты, выставки, соревнования, тестирование.</w:t>
      </w:r>
    </w:p>
    <w:p w:rsidR="00CB31F4" w:rsidRPr="00BA7562" w:rsidRDefault="00E24401" w:rsidP="00E87490">
      <w:pPr>
        <w:pStyle w:val="ConsPlusNonformat"/>
        <w:widowControl/>
        <w:numPr>
          <w:ilvl w:val="1"/>
          <w:numId w:val="21"/>
        </w:numPr>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Обучающиеся  обязаны: </w:t>
      </w:r>
    </w:p>
    <w:p w:rsidR="00CB31F4" w:rsidRPr="00BA7562" w:rsidRDefault="00CB31F4" w:rsidP="00E87490">
      <w:pPr>
        <w:pStyle w:val="a9"/>
        <w:tabs>
          <w:tab w:val="left" w:pos="0"/>
        </w:tabs>
        <w:autoSpaceDE w:val="0"/>
        <w:autoSpaceDN w:val="0"/>
        <w:adjustRightInd w:val="0"/>
        <w:spacing w:line="276" w:lineRule="auto"/>
        <w:ind w:left="0" w:firstLine="284"/>
        <w:jc w:val="both"/>
        <w:rPr>
          <w:sz w:val="28"/>
          <w:szCs w:val="28"/>
        </w:rPr>
      </w:pPr>
      <w:r w:rsidRPr="00BA7562">
        <w:rPr>
          <w:sz w:val="28"/>
          <w:szCs w:val="28"/>
        </w:rPr>
        <w:t xml:space="preserve"> - 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w:t>
      </w:r>
    </w:p>
    <w:p w:rsidR="00CB31F4" w:rsidRPr="00BA7562" w:rsidRDefault="00CB31F4" w:rsidP="00E87490">
      <w:pPr>
        <w:pStyle w:val="a9"/>
        <w:tabs>
          <w:tab w:val="left" w:pos="0"/>
        </w:tabs>
        <w:autoSpaceDE w:val="0"/>
        <w:autoSpaceDN w:val="0"/>
        <w:adjustRightInd w:val="0"/>
        <w:spacing w:line="276" w:lineRule="auto"/>
        <w:ind w:left="0" w:firstLine="284"/>
        <w:jc w:val="both"/>
        <w:rPr>
          <w:sz w:val="28"/>
          <w:szCs w:val="28"/>
        </w:rPr>
      </w:pPr>
      <w:r w:rsidRPr="00BA7562">
        <w:rPr>
          <w:sz w:val="28"/>
          <w:szCs w:val="28"/>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CB31F4" w:rsidRPr="00BA7562" w:rsidRDefault="00CB31F4" w:rsidP="00E87490">
      <w:pPr>
        <w:pStyle w:val="a9"/>
        <w:tabs>
          <w:tab w:val="left" w:pos="0"/>
        </w:tabs>
        <w:autoSpaceDE w:val="0"/>
        <w:autoSpaceDN w:val="0"/>
        <w:adjustRightInd w:val="0"/>
        <w:spacing w:line="276" w:lineRule="auto"/>
        <w:ind w:left="0" w:firstLine="284"/>
        <w:jc w:val="both"/>
        <w:rPr>
          <w:sz w:val="28"/>
          <w:szCs w:val="28"/>
        </w:rPr>
      </w:pPr>
      <w:r w:rsidRPr="00BA7562">
        <w:rPr>
          <w:sz w:val="28"/>
          <w:szCs w:val="28"/>
        </w:rPr>
        <w:t>- уважать честь и достоинство других обучающихся и работников Учреждения, не создавать препятствий для получения образования другими обучающимися;</w:t>
      </w:r>
    </w:p>
    <w:p w:rsidR="00CB31F4" w:rsidRPr="00BA7562" w:rsidRDefault="00CB31F4" w:rsidP="00E87490">
      <w:pPr>
        <w:pStyle w:val="a9"/>
        <w:tabs>
          <w:tab w:val="left" w:pos="0"/>
        </w:tabs>
        <w:autoSpaceDE w:val="0"/>
        <w:autoSpaceDN w:val="0"/>
        <w:adjustRightInd w:val="0"/>
        <w:spacing w:line="276" w:lineRule="auto"/>
        <w:ind w:left="0" w:firstLine="284"/>
        <w:jc w:val="both"/>
        <w:rPr>
          <w:sz w:val="28"/>
          <w:szCs w:val="28"/>
        </w:rPr>
      </w:pPr>
      <w:r w:rsidRPr="00BA7562">
        <w:rPr>
          <w:sz w:val="28"/>
          <w:szCs w:val="28"/>
        </w:rPr>
        <w:t>- бережно относиться к имуществу Учреждения.</w:t>
      </w:r>
    </w:p>
    <w:p w:rsidR="00CB31F4" w:rsidRPr="00BA7562" w:rsidRDefault="00CB31F4" w:rsidP="00E87490">
      <w:pPr>
        <w:pStyle w:val="a9"/>
        <w:tabs>
          <w:tab w:val="left" w:pos="0"/>
        </w:tabs>
        <w:autoSpaceDE w:val="0"/>
        <w:autoSpaceDN w:val="0"/>
        <w:adjustRightInd w:val="0"/>
        <w:spacing w:line="276" w:lineRule="auto"/>
        <w:ind w:left="0" w:firstLine="284"/>
        <w:jc w:val="both"/>
        <w:rPr>
          <w:sz w:val="28"/>
          <w:szCs w:val="28"/>
        </w:rPr>
      </w:pPr>
      <w:r w:rsidRPr="00BA7562">
        <w:rPr>
          <w:sz w:val="28"/>
          <w:szCs w:val="28"/>
        </w:rPr>
        <w:t>- иные обязанности обучающихся, не предусмотренные настоящим пунктом, устанавливаются Законом об образовании, иными федеральными законами.</w:t>
      </w:r>
    </w:p>
    <w:p w:rsidR="00CB31F4" w:rsidRPr="00BA7562" w:rsidRDefault="00E24401" w:rsidP="00EC22E5">
      <w:pPr>
        <w:pStyle w:val="ParagraphStyle"/>
        <w:numPr>
          <w:ilvl w:val="1"/>
          <w:numId w:val="21"/>
        </w:numPr>
        <w:tabs>
          <w:tab w:val="left" w:pos="567"/>
        </w:tabs>
        <w:spacing w:line="276" w:lineRule="auto"/>
        <w:jc w:val="both"/>
        <w:rPr>
          <w:rFonts w:ascii="Times New Roman" w:hAnsi="Times New Roman" w:cs="Times New Roman"/>
          <w:sz w:val="28"/>
          <w:szCs w:val="28"/>
        </w:rPr>
      </w:pPr>
      <w:r>
        <w:rPr>
          <w:rFonts w:ascii="Times New Roman" w:hAnsi="Times New Roman"/>
          <w:sz w:val="28"/>
          <w:szCs w:val="28"/>
        </w:rPr>
        <w:t xml:space="preserve"> </w:t>
      </w:r>
      <w:r w:rsidR="00CB31F4" w:rsidRPr="00BA7562">
        <w:rPr>
          <w:rFonts w:ascii="Times New Roman" w:hAnsi="Times New Roman"/>
          <w:sz w:val="28"/>
          <w:szCs w:val="28"/>
        </w:rPr>
        <w:t>Родители (законные представители) имеют право:</w:t>
      </w:r>
    </w:p>
    <w:p w:rsidR="00CB31F4" w:rsidRPr="00BA7562" w:rsidRDefault="00CB31F4" w:rsidP="00EC22E5">
      <w:pPr>
        <w:pStyle w:val="a9"/>
        <w:numPr>
          <w:ilvl w:val="0"/>
          <w:numId w:val="3"/>
        </w:numPr>
        <w:tabs>
          <w:tab w:val="left" w:pos="426"/>
        </w:tabs>
        <w:spacing w:before="20" w:after="20" w:line="276" w:lineRule="auto"/>
        <w:ind w:left="0" w:firstLine="0"/>
        <w:jc w:val="both"/>
        <w:rPr>
          <w:sz w:val="28"/>
          <w:szCs w:val="28"/>
        </w:rPr>
      </w:pPr>
      <w:r w:rsidRPr="00BA7562">
        <w:rPr>
          <w:sz w:val="28"/>
          <w:szCs w:val="28"/>
        </w:rPr>
        <w:t>знакомиться с уставом Учреждения, лицензией на осуществление образовательной деятельности, с дополнительной образовательной программой, другими документами, регламентирующими организацию образовательного процесса в Учреждении;</w:t>
      </w:r>
    </w:p>
    <w:p w:rsidR="00CB31F4" w:rsidRPr="00BA7562" w:rsidRDefault="00CB31F4" w:rsidP="00EC22E5">
      <w:pPr>
        <w:pStyle w:val="a9"/>
        <w:numPr>
          <w:ilvl w:val="0"/>
          <w:numId w:val="3"/>
        </w:numPr>
        <w:tabs>
          <w:tab w:val="left" w:pos="426"/>
        </w:tabs>
        <w:spacing w:before="20" w:after="20" w:line="276" w:lineRule="auto"/>
        <w:ind w:left="0" w:firstLine="0"/>
        <w:jc w:val="both"/>
        <w:rPr>
          <w:sz w:val="28"/>
          <w:szCs w:val="28"/>
        </w:rPr>
      </w:pPr>
      <w:r w:rsidRPr="00BA7562">
        <w:rPr>
          <w:sz w:val="28"/>
          <w:szCs w:val="28"/>
        </w:rPr>
        <w:t>выбирать формы обучения, защищать законные права и интересы ребёнка, принимать участие в управлении Учреждением через органы общественного самоуправления;</w:t>
      </w:r>
    </w:p>
    <w:p w:rsidR="00CB31F4" w:rsidRPr="00BA7562" w:rsidRDefault="00CB31F4" w:rsidP="00EC22E5">
      <w:pPr>
        <w:pStyle w:val="a9"/>
        <w:numPr>
          <w:ilvl w:val="0"/>
          <w:numId w:val="3"/>
        </w:numPr>
        <w:tabs>
          <w:tab w:val="left" w:pos="426"/>
        </w:tabs>
        <w:spacing w:before="20" w:after="20" w:line="276" w:lineRule="auto"/>
        <w:ind w:left="0" w:firstLine="0"/>
        <w:jc w:val="both"/>
        <w:rPr>
          <w:sz w:val="28"/>
          <w:szCs w:val="28"/>
        </w:rPr>
      </w:pPr>
      <w:r w:rsidRPr="00BA7562">
        <w:rPr>
          <w:sz w:val="28"/>
          <w:szCs w:val="28"/>
        </w:rPr>
        <w:t>получения дополнительного образования (либо платных дополнительных услуг), предусмотренного Уставом Учреждения (сверх государственных стандартов), родители (законные представители) должны  заключать договор с Учреждением, в котором определяется вид дополнительного образования (услуг), условия и порядок его предоставления, размер, порядок его оплаты и т.д.;</w:t>
      </w:r>
    </w:p>
    <w:p w:rsidR="00CB31F4" w:rsidRPr="00BA7562" w:rsidRDefault="00CB31F4" w:rsidP="00EC22E5">
      <w:pPr>
        <w:pStyle w:val="a9"/>
        <w:numPr>
          <w:ilvl w:val="0"/>
          <w:numId w:val="3"/>
        </w:numPr>
        <w:tabs>
          <w:tab w:val="left" w:pos="426"/>
        </w:tabs>
        <w:spacing w:before="20" w:after="20" w:line="276" w:lineRule="auto"/>
        <w:ind w:left="0" w:firstLine="0"/>
        <w:jc w:val="both"/>
        <w:rPr>
          <w:sz w:val="28"/>
          <w:szCs w:val="28"/>
        </w:rPr>
      </w:pPr>
      <w:r w:rsidRPr="00BA7562">
        <w:rPr>
          <w:sz w:val="28"/>
          <w:szCs w:val="28"/>
        </w:rPr>
        <w:lastRenderedPageBreak/>
        <w:t>при обучении ребенка в семье на любом этапе продолжить его образование в Учреждении;</w:t>
      </w:r>
    </w:p>
    <w:p w:rsidR="00CB31F4" w:rsidRPr="00BA7562" w:rsidRDefault="00CB31F4" w:rsidP="00EC22E5">
      <w:pPr>
        <w:pStyle w:val="a9"/>
        <w:numPr>
          <w:ilvl w:val="0"/>
          <w:numId w:val="3"/>
        </w:numPr>
        <w:tabs>
          <w:tab w:val="left" w:pos="426"/>
        </w:tabs>
        <w:spacing w:before="20" w:after="20" w:line="276" w:lineRule="auto"/>
        <w:ind w:left="0" w:firstLine="0"/>
        <w:jc w:val="both"/>
        <w:rPr>
          <w:sz w:val="28"/>
          <w:szCs w:val="28"/>
        </w:rPr>
      </w:pPr>
      <w:r w:rsidRPr="00BA7562">
        <w:rPr>
          <w:sz w:val="28"/>
          <w:szCs w:val="28"/>
        </w:rPr>
        <w:t>знакомиться с ходом и содержанием образовательного процесса;</w:t>
      </w:r>
    </w:p>
    <w:p w:rsidR="00CB31F4" w:rsidRPr="00BA7562" w:rsidRDefault="00CB31F4" w:rsidP="00EC22E5">
      <w:pPr>
        <w:pStyle w:val="a9"/>
        <w:numPr>
          <w:ilvl w:val="0"/>
          <w:numId w:val="3"/>
        </w:numPr>
        <w:tabs>
          <w:tab w:val="left" w:pos="426"/>
        </w:tabs>
        <w:spacing w:before="20" w:after="20" w:line="276" w:lineRule="auto"/>
        <w:ind w:left="0" w:firstLine="0"/>
        <w:jc w:val="both"/>
        <w:rPr>
          <w:sz w:val="28"/>
          <w:szCs w:val="28"/>
        </w:rPr>
      </w:pPr>
      <w:r w:rsidRPr="00BA7562">
        <w:rPr>
          <w:sz w:val="28"/>
          <w:szCs w:val="28"/>
        </w:rPr>
        <w:t>посещать занятия с разрешения  руководителя  Учреждения и согласия педагогического работника, ведущего занятие;</w:t>
      </w:r>
    </w:p>
    <w:p w:rsidR="00CB31F4" w:rsidRPr="00BA7562" w:rsidRDefault="00CB31F4" w:rsidP="00EC22E5">
      <w:pPr>
        <w:pStyle w:val="a9"/>
        <w:numPr>
          <w:ilvl w:val="0"/>
          <w:numId w:val="3"/>
        </w:numPr>
        <w:tabs>
          <w:tab w:val="left" w:pos="426"/>
        </w:tabs>
        <w:spacing w:before="20" w:after="20" w:line="276" w:lineRule="auto"/>
        <w:ind w:left="0" w:firstLine="0"/>
        <w:jc w:val="both"/>
        <w:rPr>
          <w:sz w:val="28"/>
          <w:szCs w:val="28"/>
        </w:rPr>
      </w:pPr>
      <w:r w:rsidRPr="00BA7562">
        <w:rPr>
          <w:sz w:val="28"/>
          <w:szCs w:val="28"/>
        </w:rPr>
        <w:t>вносить добровольные пожертвования и целевые взносы для развития Учреждения.</w:t>
      </w:r>
    </w:p>
    <w:p w:rsidR="00CB31F4" w:rsidRPr="00BA7562" w:rsidRDefault="00E24401" w:rsidP="00EC22E5">
      <w:pPr>
        <w:pStyle w:val="ParagraphStyle"/>
        <w:numPr>
          <w:ilvl w:val="1"/>
          <w:numId w:val="21"/>
        </w:numPr>
        <w:tabs>
          <w:tab w:val="left" w:pos="567"/>
        </w:tabs>
        <w:spacing w:line="276" w:lineRule="auto"/>
        <w:jc w:val="both"/>
        <w:rPr>
          <w:rFonts w:ascii="Times New Roman" w:hAnsi="Times New Roman" w:cs="Times New Roman"/>
          <w:sz w:val="28"/>
          <w:szCs w:val="28"/>
        </w:rPr>
      </w:pPr>
      <w:r>
        <w:rPr>
          <w:rFonts w:ascii="Times New Roman" w:hAnsi="Times New Roman"/>
          <w:sz w:val="28"/>
          <w:szCs w:val="28"/>
        </w:rPr>
        <w:t xml:space="preserve"> </w:t>
      </w:r>
      <w:r w:rsidR="00CB31F4" w:rsidRPr="00BA7562">
        <w:rPr>
          <w:rFonts w:ascii="Times New Roman" w:hAnsi="Times New Roman"/>
          <w:sz w:val="28"/>
          <w:szCs w:val="28"/>
        </w:rPr>
        <w:t>Родители (законные представители) Учреждения обязаны:</w:t>
      </w:r>
    </w:p>
    <w:p w:rsidR="00CB31F4" w:rsidRPr="00BA7562" w:rsidRDefault="00CB31F4" w:rsidP="00EC22E5">
      <w:pPr>
        <w:pStyle w:val="a9"/>
        <w:numPr>
          <w:ilvl w:val="0"/>
          <w:numId w:val="4"/>
        </w:numPr>
        <w:tabs>
          <w:tab w:val="left" w:pos="426"/>
        </w:tabs>
        <w:spacing w:before="20" w:after="20" w:line="276" w:lineRule="auto"/>
        <w:ind w:left="0" w:firstLine="0"/>
        <w:jc w:val="both"/>
        <w:rPr>
          <w:sz w:val="28"/>
          <w:szCs w:val="28"/>
        </w:rPr>
      </w:pPr>
      <w:r w:rsidRPr="00BA7562">
        <w:rPr>
          <w:sz w:val="28"/>
          <w:szCs w:val="28"/>
        </w:rPr>
        <w:t>соблюдать требования устава Учреждения;</w:t>
      </w:r>
    </w:p>
    <w:p w:rsidR="00CB31F4" w:rsidRPr="00BA7562" w:rsidRDefault="00CB31F4" w:rsidP="00EC22E5">
      <w:pPr>
        <w:pStyle w:val="a9"/>
        <w:numPr>
          <w:ilvl w:val="0"/>
          <w:numId w:val="4"/>
        </w:numPr>
        <w:tabs>
          <w:tab w:val="left" w:pos="426"/>
        </w:tabs>
        <w:spacing w:before="20" w:after="20" w:line="276" w:lineRule="auto"/>
        <w:ind w:left="0" w:firstLine="0"/>
        <w:jc w:val="both"/>
        <w:rPr>
          <w:sz w:val="28"/>
          <w:szCs w:val="28"/>
        </w:rPr>
      </w:pPr>
      <w:r w:rsidRPr="00BA7562">
        <w:rPr>
          <w:sz w:val="28"/>
          <w:szCs w:val="28"/>
        </w:rPr>
        <w:t>нести ответственность за воспитание своего ребёнка, создавать необходимые условия для получения им дополнительного образования, соблюдение режима дня, правил общественного поведения;</w:t>
      </w:r>
    </w:p>
    <w:p w:rsidR="00CB31F4" w:rsidRPr="00BA7562" w:rsidRDefault="00CB31F4" w:rsidP="00EC22E5">
      <w:pPr>
        <w:pStyle w:val="a9"/>
        <w:numPr>
          <w:ilvl w:val="0"/>
          <w:numId w:val="4"/>
        </w:numPr>
        <w:tabs>
          <w:tab w:val="left" w:pos="426"/>
        </w:tabs>
        <w:spacing w:before="20" w:after="20" w:line="276" w:lineRule="auto"/>
        <w:ind w:left="0" w:firstLine="0"/>
        <w:jc w:val="both"/>
        <w:rPr>
          <w:sz w:val="28"/>
          <w:szCs w:val="28"/>
        </w:rPr>
      </w:pPr>
      <w:r w:rsidRPr="00BA7562">
        <w:rPr>
          <w:sz w:val="28"/>
          <w:szCs w:val="28"/>
        </w:rPr>
        <w:t>сообщать педагогу информацию об особенностях характера ребёнка, других психологических особенностях, состоянии здоровья;</w:t>
      </w:r>
    </w:p>
    <w:p w:rsidR="00CB31F4" w:rsidRPr="00BA7562" w:rsidRDefault="00CB31F4" w:rsidP="00EC22E5">
      <w:pPr>
        <w:pStyle w:val="a9"/>
        <w:numPr>
          <w:ilvl w:val="0"/>
          <w:numId w:val="4"/>
        </w:numPr>
        <w:tabs>
          <w:tab w:val="left" w:pos="426"/>
        </w:tabs>
        <w:spacing w:before="20" w:after="20" w:line="276" w:lineRule="auto"/>
        <w:ind w:left="0" w:firstLine="0"/>
        <w:jc w:val="both"/>
        <w:rPr>
          <w:sz w:val="28"/>
          <w:szCs w:val="28"/>
        </w:rPr>
      </w:pPr>
      <w:r w:rsidRPr="00BA7562">
        <w:rPr>
          <w:sz w:val="28"/>
          <w:szCs w:val="28"/>
        </w:rPr>
        <w:t>нести ответственность за совершение противоправных действий обучающегося  в Учреждении и на территории Учреждения (курение, распитие спиртных напитков, появление в нетрезвом состоянии, употребление или распространение наркотических веществ, драки и других противоправных действий);</w:t>
      </w:r>
    </w:p>
    <w:p w:rsidR="00CB31F4" w:rsidRPr="00BA7562" w:rsidRDefault="00CB31F4" w:rsidP="00EC22E5">
      <w:pPr>
        <w:pStyle w:val="a9"/>
        <w:numPr>
          <w:ilvl w:val="0"/>
          <w:numId w:val="4"/>
        </w:numPr>
        <w:tabs>
          <w:tab w:val="left" w:pos="426"/>
        </w:tabs>
        <w:spacing w:before="20" w:after="20" w:line="276" w:lineRule="auto"/>
        <w:ind w:left="0" w:firstLine="0"/>
        <w:jc w:val="both"/>
        <w:rPr>
          <w:sz w:val="28"/>
          <w:szCs w:val="28"/>
        </w:rPr>
      </w:pPr>
      <w:r w:rsidRPr="00BA7562">
        <w:rPr>
          <w:spacing w:val="-8"/>
          <w:sz w:val="28"/>
          <w:szCs w:val="28"/>
        </w:rPr>
        <w:t>нести материальную ответственность согласно Гражданскому кодексу Российской Федерации  за ущерб, причиненный Учреждению по вине обучающегося.</w:t>
      </w:r>
    </w:p>
    <w:p w:rsidR="00CB31F4" w:rsidRPr="00BA7562" w:rsidRDefault="00E24401" w:rsidP="00EC22E5">
      <w:pPr>
        <w:pStyle w:val="ParagraphStyle"/>
        <w:numPr>
          <w:ilvl w:val="1"/>
          <w:numId w:val="21"/>
        </w:numPr>
        <w:tabs>
          <w:tab w:val="left" w:pos="567"/>
        </w:tabs>
        <w:spacing w:line="276" w:lineRule="auto"/>
        <w:jc w:val="both"/>
        <w:rPr>
          <w:rFonts w:ascii="Times New Roman" w:hAnsi="Times New Roman" w:cs="Times New Roman"/>
          <w:sz w:val="28"/>
          <w:szCs w:val="28"/>
        </w:rPr>
      </w:pPr>
      <w:r>
        <w:rPr>
          <w:rFonts w:ascii="Times New Roman" w:hAnsi="Times New Roman"/>
          <w:sz w:val="28"/>
          <w:szCs w:val="28"/>
        </w:rPr>
        <w:t xml:space="preserve"> </w:t>
      </w:r>
      <w:r w:rsidR="00CB31F4" w:rsidRPr="00BA7562">
        <w:rPr>
          <w:rFonts w:ascii="Times New Roman" w:hAnsi="Times New Roman"/>
          <w:sz w:val="28"/>
          <w:szCs w:val="28"/>
        </w:rPr>
        <w:t>Учреждение:</w:t>
      </w:r>
    </w:p>
    <w:p w:rsidR="00CB31F4" w:rsidRPr="00BA7562" w:rsidRDefault="00CB31F4" w:rsidP="00EC22E5">
      <w:pPr>
        <w:pStyle w:val="a9"/>
        <w:numPr>
          <w:ilvl w:val="0"/>
          <w:numId w:val="5"/>
        </w:numPr>
        <w:tabs>
          <w:tab w:val="left" w:pos="-142"/>
          <w:tab w:val="left" w:pos="426"/>
        </w:tabs>
        <w:spacing w:before="20" w:after="20" w:line="276" w:lineRule="auto"/>
        <w:ind w:left="0" w:firstLine="0"/>
        <w:jc w:val="both"/>
        <w:rPr>
          <w:spacing w:val="-5"/>
          <w:sz w:val="28"/>
          <w:szCs w:val="28"/>
        </w:rPr>
      </w:pPr>
      <w:r w:rsidRPr="00BA7562">
        <w:rPr>
          <w:spacing w:val="-5"/>
          <w:sz w:val="28"/>
          <w:szCs w:val="28"/>
        </w:rPr>
        <w:t>гарантирует  защиту прав и свобод личности обучающихся;</w:t>
      </w:r>
    </w:p>
    <w:p w:rsidR="00CB31F4" w:rsidRPr="00BA7562" w:rsidRDefault="00CB31F4" w:rsidP="00EC22E5">
      <w:pPr>
        <w:pStyle w:val="a9"/>
        <w:numPr>
          <w:ilvl w:val="0"/>
          <w:numId w:val="5"/>
        </w:numPr>
        <w:tabs>
          <w:tab w:val="left" w:pos="-142"/>
          <w:tab w:val="left" w:pos="426"/>
        </w:tabs>
        <w:spacing w:before="20" w:after="20" w:line="276" w:lineRule="auto"/>
        <w:ind w:left="0" w:firstLine="0"/>
        <w:jc w:val="both"/>
        <w:rPr>
          <w:spacing w:val="-5"/>
          <w:sz w:val="28"/>
          <w:szCs w:val="28"/>
        </w:rPr>
      </w:pPr>
      <w:r w:rsidRPr="00BA7562">
        <w:rPr>
          <w:spacing w:val="-5"/>
          <w:sz w:val="28"/>
          <w:szCs w:val="28"/>
        </w:rPr>
        <w:t>несёт ответственность за жизнь и здоровье обучающегося во время образовательного процесса, соблюдение установленных санитарно-гигиенических норм, правил и требований;</w:t>
      </w:r>
    </w:p>
    <w:p w:rsidR="00CB31F4" w:rsidRPr="00BA7562" w:rsidRDefault="00CB31F4" w:rsidP="00EC22E5">
      <w:pPr>
        <w:pStyle w:val="a9"/>
        <w:numPr>
          <w:ilvl w:val="0"/>
          <w:numId w:val="5"/>
        </w:numPr>
        <w:tabs>
          <w:tab w:val="left" w:pos="-142"/>
          <w:tab w:val="left" w:pos="426"/>
        </w:tabs>
        <w:spacing w:before="20" w:after="20" w:line="276" w:lineRule="auto"/>
        <w:ind w:left="0" w:firstLine="0"/>
        <w:jc w:val="both"/>
        <w:rPr>
          <w:sz w:val="28"/>
          <w:szCs w:val="28"/>
        </w:rPr>
      </w:pPr>
      <w:r w:rsidRPr="00BA7562">
        <w:rPr>
          <w:sz w:val="28"/>
          <w:szCs w:val="28"/>
        </w:rPr>
        <w:t>обеспечивает организацию в Учреждении общедоступных объединений по интересам,   кружков, клубов и привлечение к участию в них несовершеннолетних обучающихся;</w:t>
      </w:r>
    </w:p>
    <w:p w:rsidR="00CB31F4" w:rsidRDefault="00CB31F4" w:rsidP="00EC22E5">
      <w:pPr>
        <w:pStyle w:val="a9"/>
        <w:numPr>
          <w:ilvl w:val="0"/>
          <w:numId w:val="5"/>
        </w:numPr>
        <w:tabs>
          <w:tab w:val="left" w:pos="-142"/>
          <w:tab w:val="left" w:pos="426"/>
        </w:tabs>
        <w:spacing w:before="20" w:after="20" w:line="276" w:lineRule="auto"/>
        <w:ind w:left="0" w:firstLine="0"/>
        <w:jc w:val="both"/>
        <w:rPr>
          <w:sz w:val="28"/>
          <w:szCs w:val="28"/>
        </w:rPr>
      </w:pPr>
      <w:r w:rsidRPr="00BA7562">
        <w:rPr>
          <w:sz w:val="28"/>
          <w:szCs w:val="28"/>
        </w:rPr>
        <w:t xml:space="preserve">осуществляет меры по реализации программ и методик, направленных на формирование активной жизненной позиции личности, приобретение ею опыта гражданских действий, демократических норм поведения и общения. </w:t>
      </w:r>
    </w:p>
    <w:p w:rsidR="00A51C0D" w:rsidRDefault="00A51C0D" w:rsidP="00A51C0D">
      <w:pPr>
        <w:pStyle w:val="ConsPlusNonformat"/>
        <w:widowControl/>
        <w:tabs>
          <w:tab w:val="left" w:pos="567"/>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3.32. </w:t>
      </w:r>
      <w:r w:rsidRPr="00516704">
        <w:rPr>
          <w:rFonts w:ascii="Times New Roman" w:hAnsi="Times New Roman" w:cs="Times New Roman"/>
          <w:sz w:val="28"/>
          <w:szCs w:val="28"/>
        </w:rPr>
        <w:t>Учреждение обеспечивает открытость и доступность информации о деятельности Учреждения на официальном сайте Учреждения.</w:t>
      </w:r>
    </w:p>
    <w:p w:rsidR="00A51C0D" w:rsidRPr="00BA7562" w:rsidRDefault="00A51C0D" w:rsidP="00A51C0D">
      <w:pPr>
        <w:pStyle w:val="a9"/>
        <w:tabs>
          <w:tab w:val="left" w:pos="-142"/>
          <w:tab w:val="left" w:pos="426"/>
        </w:tabs>
        <w:spacing w:before="20" w:after="20" w:line="276" w:lineRule="auto"/>
        <w:ind w:left="0"/>
        <w:jc w:val="both"/>
        <w:rPr>
          <w:sz w:val="28"/>
          <w:szCs w:val="28"/>
        </w:rPr>
      </w:pPr>
    </w:p>
    <w:p w:rsidR="000D1DFB" w:rsidRDefault="000D1DFB" w:rsidP="00EC22E5">
      <w:pPr>
        <w:pStyle w:val="a9"/>
        <w:tabs>
          <w:tab w:val="left" w:pos="-142"/>
          <w:tab w:val="left" w:pos="426"/>
        </w:tabs>
        <w:spacing w:before="20" w:after="20" w:line="276" w:lineRule="auto"/>
        <w:ind w:left="0"/>
        <w:jc w:val="center"/>
        <w:rPr>
          <w:b/>
          <w:sz w:val="28"/>
          <w:szCs w:val="28"/>
        </w:rPr>
      </w:pPr>
    </w:p>
    <w:p w:rsidR="00CB31F4" w:rsidRDefault="006675FD" w:rsidP="00EC22E5">
      <w:pPr>
        <w:pStyle w:val="a9"/>
        <w:tabs>
          <w:tab w:val="left" w:pos="-142"/>
          <w:tab w:val="left" w:pos="426"/>
        </w:tabs>
        <w:spacing w:before="20" w:after="20" w:line="276" w:lineRule="auto"/>
        <w:ind w:left="0"/>
        <w:jc w:val="center"/>
        <w:rPr>
          <w:b/>
          <w:sz w:val="28"/>
          <w:szCs w:val="28"/>
        </w:rPr>
      </w:pPr>
      <w:r>
        <w:rPr>
          <w:b/>
          <w:sz w:val="28"/>
          <w:szCs w:val="28"/>
        </w:rPr>
        <w:t>4</w:t>
      </w:r>
      <w:r w:rsidR="00E11919" w:rsidRPr="00E11919">
        <w:rPr>
          <w:b/>
          <w:sz w:val="28"/>
          <w:szCs w:val="28"/>
        </w:rPr>
        <w:t>. УПРАВЛЕНИЕ УЧРЕЖДЕНИЕМ</w:t>
      </w:r>
    </w:p>
    <w:p w:rsidR="000D1DFB" w:rsidRPr="00E11919" w:rsidRDefault="000D1DFB" w:rsidP="00EC22E5">
      <w:pPr>
        <w:pStyle w:val="a9"/>
        <w:tabs>
          <w:tab w:val="left" w:pos="-142"/>
          <w:tab w:val="left" w:pos="426"/>
        </w:tabs>
        <w:spacing w:before="20" w:after="20" w:line="276" w:lineRule="auto"/>
        <w:ind w:left="0"/>
        <w:jc w:val="center"/>
        <w:rPr>
          <w:b/>
          <w:sz w:val="28"/>
          <w:szCs w:val="28"/>
        </w:rPr>
      </w:pPr>
    </w:p>
    <w:p w:rsidR="00E11919" w:rsidRPr="00473000" w:rsidRDefault="00473000" w:rsidP="00EC22E5">
      <w:pPr>
        <w:spacing w:line="276" w:lineRule="auto"/>
        <w:jc w:val="both"/>
        <w:rPr>
          <w:sz w:val="28"/>
          <w:szCs w:val="28"/>
        </w:rPr>
      </w:pPr>
      <w:r>
        <w:rPr>
          <w:sz w:val="28"/>
          <w:szCs w:val="28"/>
        </w:rPr>
        <w:t>4</w:t>
      </w:r>
      <w:r w:rsidR="00E11919" w:rsidRPr="00473000">
        <w:rPr>
          <w:sz w:val="28"/>
          <w:szCs w:val="28"/>
        </w:rPr>
        <w:t>.1. Учредителем Учреждения  является  Администрация муниципального образования «Боханский район» Иркутской области.</w:t>
      </w:r>
    </w:p>
    <w:p w:rsidR="00E11919" w:rsidRPr="00473000" w:rsidRDefault="00E11919" w:rsidP="00EC22E5">
      <w:pPr>
        <w:spacing w:line="276" w:lineRule="auto"/>
        <w:ind w:firstLine="708"/>
        <w:jc w:val="both"/>
        <w:rPr>
          <w:sz w:val="28"/>
          <w:szCs w:val="28"/>
        </w:rPr>
      </w:pPr>
      <w:r w:rsidRPr="00473000">
        <w:rPr>
          <w:sz w:val="28"/>
          <w:szCs w:val="28"/>
        </w:rPr>
        <w:t>К компетенции Учредителя относятся: создание, реорганизация, ликвидация  Учреждения, его финансовое обеспечение, утверждение Устава  Учреждения, изменений и дополнений к нему; методическая помощь в организации образовательного процесса, контролирование деятельности  Учреждения по вопросам сохранности и эффективности использования закрепленной за ним собственности; капитальный ремонт зданий  Учреждения.</w:t>
      </w:r>
    </w:p>
    <w:p w:rsidR="00E11919" w:rsidRPr="00473000" w:rsidRDefault="00473000" w:rsidP="00EC22E5">
      <w:pPr>
        <w:spacing w:line="276" w:lineRule="auto"/>
        <w:jc w:val="both"/>
        <w:rPr>
          <w:sz w:val="28"/>
          <w:szCs w:val="28"/>
        </w:rPr>
      </w:pPr>
      <w:r>
        <w:rPr>
          <w:sz w:val="28"/>
          <w:szCs w:val="28"/>
        </w:rPr>
        <w:t>4</w:t>
      </w:r>
      <w:r w:rsidR="00E11919" w:rsidRPr="00473000">
        <w:rPr>
          <w:sz w:val="28"/>
          <w:szCs w:val="28"/>
        </w:rPr>
        <w:t>.2. Учредитель имеет право:</w:t>
      </w:r>
    </w:p>
    <w:p w:rsidR="00E11919" w:rsidRPr="00473000" w:rsidRDefault="00E11919" w:rsidP="00EC22E5">
      <w:pPr>
        <w:spacing w:line="276" w:lineRule="auto"/>
        <w:jc w:val="both"/>
        <w:rPr>
          <w:sz w:val="28"/>
          <w:szCs w:val="28"/>
        </w:rPr>
      </w:pPr>
      <w:r w:rsidRPr="00473000">
        <w:rPr>
          <w:sz w:val="28"/>
          <w:szCs w:val="28"/>
        </w:rPr>
        <w:t>- участвовать в управлении деятельностью  Учреждения;</w:t>
      </w:r>
    </w:p>
    <w:p w:rsidR="00E11919" w:rsidRPr="00473000" w:rsidRDefault="00E11919" w:rsidP="00EC22E5">
      <w:pPr>
        <w:spacing w:line="276" w:lineRule="auto"/>
        <w:jc w:val="both"/>
        <w:rPr>
          <w:sz w:val="28"/>
          <w:szCs w:val="28"/>
        </w:rPr>
      </w:pPr>
      <w:r w:rsidRPr="00473000">
        <w:rPr>
          <w:sz w:val="28"/>
          <w:szCs w:val="28"/>
        </w:rPr>
        <w:t>- получать полную информацию, отчеты о деятельности Учреждения;</w:t>
      </w:r>
    </w:p>
    <w:p w:rsidR="00E11919" w:rsidRPr="00473000" w:rsidRDefault="00E11919" w:rsidP="00EC22E5">
      <w:pPr>
        <w:spacing w:line="276" w:lineRule="auto"/>
        <w:jc w:val="both"/>
        <w:rPr>
          <w:sz w:val="28"/>
          <w:szCs w:val="28"/>
        </w:rPr>
      </w:pPr>
      <w:r w:rsidRPr="00473000">
        <w:rPr>
          <w:sz w:val="28"/>
          <w:szCs w:val="28"/>
        </w:rPr>
        <w:t>- премировать работников  Учреждения из собственных фондов.</w:t>
      </w:r>
    </w:p>
    <w:p w:rsidR="00E11919" w:rsidRPr="00473000" w:rsidRDefault="00E11919" w:rsidP="00EC22E5">
      <w:pPr>
        <w:spacing w:line="276" w:lineRule="auto"/>
        <w:jc w:val="both"/>
        <w:rPr>
          <w:sz w:val="28"/>
          <w:szCs w:val="28"/>
        </w:rPr>
      </w:pPr>
      <w:r w:rsidRPr="00473000">
        <w:rPr>
          <w:sz w:val="28"/>
          <w:szCs w:val="28"/>
        </w:rPr>
        <w:t>- предъявлять иск о возмещении убытков, причиненных Учреждению, к руководителю  Учреждения.</w:t>
      </w:r>
    </w:p>
    <w:p w:rsidR="00E11919" w:rsidRPr="00473000" w:rsidRDefault="00473000" w:rsidP="00EC22E5">
      <w:pPr>
        <w:spacing w:line="276" w:lineRule="auto"/>
        <w:jc w:val="both"/>
        <w:rPr>
          <w:sz w:val="28"/>
          <w:szCs w:val="28"/>
        </w:rPr>
      </w:pPr>
      <w:r>
        <w:rPr>
          <w:sz w:val="28"/>
          <w:szCs w:val="28"/>
        </w:rPr>
        <w:t>4</w:t>
      </w:r>
      <w:r w:rsidR="00E11919" w:rsidRPr="00473000">
        <w:rPr>
          <w:sz w:val="28"/>
          <w:szCs w:val="28"/>
        </w:rPr>
        <w:t>.3. Учредитель обязан:</w:t>
      </w:r>
    </w:p>
    <w:p w:rsidR="00E11919" w:rsidRPr="00473000" w:rsidRDefault="00E11919" w:rsidP="00EC22E5">
      <w:pPr>
        <w:spacing w:line="276" w:lineRule="auto"/>
        <w:jc w:val="both"/>
        <w:rPr>
          <w:sz w:val="28"/>
          <w:szCs w:val="28"/>
        </w:rPr>
      </w:pPr>
      <w:r w:rsidRPr="00473000">
        <w:rPr>
          <w:sz w:val="28"/>
          <w:szCs w:val="28"/>
        </w:rPr>
        <w:t xml:space="preserve"> - предоставлять  Учреждению землю, здание, сооружения, а также иное необходимое имущество потребительского, социального, культурного и иного назначения на основании акта приема - передачи и иных документов;</w:t>
      </w:r>
    </w:p>
    <w:p w:rsidR="00E11919" w:rsidRPr="00473000" w:rsidRDefault="00E11919" w:rsidP="00EC22E5">
      <w:pPr>
        <w:spacing w:line="276" w:lineRule="auto"/>
        <w:jc w:val="both"/>
        <w:rPr>
          <w:sz w:val="28"/>
          <w:szCs w:val="28"/>
        </w:rPr>
      </w:pPr>
      <w:r w:rsidRPr="00473000">
        <w:rPr>
          <w:sz w:val="28"/>
          <w:szCs w:val="28"/>
        </w:rPr>
        <w:t>- принимать на себя расходы на содержание основных фондов, используемых непосредственно на образовательные цели, текущий и капитальный ремонт  Учреждения. Выделять денежные средства  Учреждению согласно смете доходов и расходов;</w:t>
      </w:r>
    </w:p>
    <w:p w:rsidR="00E11919" w:rsidRPr="00473000" w:rsidRDefault="00E11919" w:rsidP="00EC22E5">
      <w:pPr>
        <w:spacing w:line="276" w:lineRule="auto"/>
        <w:jc w:val="both"/>
        <w:rPr>
          <w:sz w:val="28"/>
          <w:szCs w:val="28"/>
        </w:rPr>
      </w:pPr>
      <w:r w:rsidRPr="00473000">
        <w:rPr>
          <w:sz w:val="28"/>
          <w:szCs w:val="28"/>
        </w:rPr>
        <w:t>- осуществлять финансовое обеспечение  Учреждения на основе государственных, местных нормативов финансирования, согласно смете доходов и расходов Учреждения;</w:t>
      </w:r>
    </w:p>
    <w:p w:rsidR="00E11919" w:rsidRPr="00473000" w:rsidRDefault="00E11919" w:rsidP="00EC22E5">
      <w:pPr>
        <w:spacing w:line="276" w:lineRule="auto"/>
        <w:jc w:val="both"/>
        <w:rPr>
          <w:sz w:val="28"/>
          <w:szCs w:val="28"/>
        </w:rPr>
      </w:pPr>
      <w:r w:rsidRPr="00473000">
        <w:rPr>
          <w:sz w:val="28"/>
          <w:szCs w:val="28"/>
        </w:rPr>
        <w:t xml:space="preserve"> - оплачивать затраты на проведение экспертизы  Учреждения на получение лицензии на право ведения образовательной деятельности, прохождение процедуры     аккредитации;</w:t>
      </w:r>
    </w:p>
    <w:p w:rsidR="00E11919" w:rsidRPr="00473000" w:rsidRDefault="00E11919" w:rsidP="00EC22E5">
      <w:pPr>
        <w:spacing w:line="276" w:lineRule="auto"/>
        <w:jc w:val="both"/>
        <w:rPr>
          <w:sz w:val="28"/>
          <w:szCs w:val="28"/>
        </w:rPr>
      </w:pPr>
      <w:r w:rsidRPr="00473000">
        <w:rPr>
          <w:sz w:val="28"/>
          <w:szCs w:val="28"/>
        </w:rPr>
        <w:t xml:space="preserve">- осуществлять подготовку и переподготовку педагогических кадров  Учреждения за счет собственных средств; </w:t>
      </w:r>
    </w:p>
    <w:p w:rsidR="00E11919" w:rsidRPr="00473000" w:rsidRDefault="00E11919" w:rsidP="00EC22E5">
      <w:pPr>
        <w:spacing w:line="276" w:lineRule="auto"/>
        <w:jc w:val="both"/>
        <w:rPr>
          <w:sz w:val="28"/>
          <w:szCs w:val="28"/>
        </w:rPr>
      </w:pPr>
      <w:r w:rsidRPr="00473000">
        <w:rPr>
          <w:sz w:val="28"/>
          <w:szCs w:val="28"/>
        </w:rPr>
        <w:t>- обеспечивать  Учреждение  за счет бюджетных средств оборудованием,  транспортом, бланками отчетности;</w:t>
      </w:r>
    </w:p>
    <w:p w:rsidR="00E11919" w:rsidRPr="00473000" w:rsidRDefault="00E11919" w:rsidP="00EC22E5">
      <w:pPr>
        <w:spacing w:line="276" w:lineRule="auto"/>
        <w:jc w:val="both"/>
        <w:rPr>
          <w:sz w:val="28"/>
          <w:szCs w:val="28"/>
        </w:rPr>
      </w:pPr>
      <w:r w:rsidRPr="00473000">
        <w:rPr>
          <w:sz w:val="28"/>
          <w:szCs w:val="28"/>
        </w:rPr>
        <w:t xml:space="preserve">- оказывать  Учреждению консультационные и методические услуги в организации  образовательной деятельности. </w:t>
      </w:r>
    </w:p>
    <w:p w:rsidR="00E11919" w:rsidRPr="00473000" w:rsidRDefault="00473000" w:rsidP="00EC22E5">
      <w:pPr>
        <w:spacing w:line="276" w:lineRule="auto"/>
        <w:jc w:val="both"/>
        <w:rPr>
          <w:sz w:val="28"/>
          <w:szCs w:val="28"/>
        </w:rPr>
      </w:pPr>
      <w:r>
        <w:rPr>
          <w:sz w:val="28"/>
          <w:szCs w:val="28"/>
        </w:rPr>
        <w:t>4</w:t>
      </w:r>
      <w:r w:rsidR="00E11919" w:rsidRPr="00473000">
        <w:rPr>
          <w:sz w:val="28"/>
          <w:szCs w:val="28"/>
        </w:rPr>
        <w:t xml:space="preserve">.4. Управление Учреждением строится на принципах единоначалия и самоуправления. </w:t>
      </w:r>
    </w:p>
    <w:p w:rsidR="00E11919" w:rsidRPr="00473000" w:rsidRDefault="00E11919" w:rsidP="00EC22E5">
      <w:pPr>
        <w:spacing w:line="276" w:lineRule="auto"/>
        <w:jc w:val="both"/>
        <w:rPr>
          <w:sz w:val="28"/>
          <w:szCs w:val="28"/>
        </w:rPr>
      </w:pPr>
      <w:r w:rsidRPr="00473000">
        <w:rPr>
          <w:sz w:val="28"/>
          <w:szCs w:val="28"/>
        </w:rPr>
        <w:t xml:space="preserve">Формами самоуправления Учреждения являются: </w:t>
      </w:r>
    </w:p>
    <w:p w:rsidR="00E11919" w:rsidRPr="00473000" w:rsidRDefault="00E11919" w:rsidP="00EC22E5">
      <w:pPr>
        <w:spacing w:line="276" w:lineRule="auto"/>
        <w:jc w:val="both"/>
        <w:rPr>
          <w:sz w:val="28"/>
          <w:szCs w:val="28"/>
        </w:rPr>
      </w:pPr>
      <w:r w:rsidRPr="00473000">
        <w:rPr>
          <w:sz w:val="28"/>
          <w:szCs w:val="28"/>
        </w:rPr>
        <w:lastRenderedPageBreak/>
        <w:t xml:space="preserve"> - педагогический Совет Учреждения;</w:t>
      </w:r>
    </w:p>
    <w:p w:rsidR="00E11919" w:rsidRPr="00473000" w:rsidRDefault="00E11919" w:rsidP="00EC22E5">
      <w:pPr>
        <w:spacing w:line="276" w:lineRule="auto"/>
        <w:jc w:val="both"/>
        <w:rPr>
          <w:sz w:val="28"/>
          <w:szCs w:val="28"/>
        </w:rPr>
      </w:pPr>
      <w:r w:rsidRPr="00473000">
        <w:rPr>
          <w:sz w:val="28"/>
          <w:szCs w:val="28"/>
        </w:rPr>
        <w:t>- Общее собрание трудового коллектива Учреждения.</w:t>
      </w:r>
    </w:p>
    <w:p w:rsidR="00E11919" w:rsidRPr="00473000" w:rsidRDefault="00473000" w:rsidP="00EC22E5">
      <w:pPr>
        <w:spacing w:line="276" w:lineRule="auto"/>
        <w:jc w:val="both"/>
        <w:rPr>
          <w:sz w:val="28"/>
          <w:szCs w:val="28"/>
        </w:rPr>
      </w:pPr>
      <w:r>
        <w:rPr>
          <w:sz w:val="28"/>
          <w:szCs w:val="28"/>
        </w:rPr>
        <w:t>4</w:t>
      </w:r>
      <w:r w:rsidR="00E11919" w:rsidRPr="00473000">
        <w:rPr>
          <w:sz w:val="28"/>
          <w:szCs w:val="28"/>
        </w:rPr>
        <w:t>.5. Непосредственное управление Учреждением осуществляет прошедший соответствующую аттестацию директор Учреждения.</w:t>
      </w:r>
    </w:p>
    <w:p w:rsidR="00E11919" w:rsidRPr="00473000" w:rsidRDefault="00E11919" w:rsidP="00EC22E5">
      <w:pPr>
        <w:spacing w:line="276" w:lineRule="auto"/>
        <w:jc w:val="both"/>
        <w:rPr>
          <w:sz w:val="28"/>
          <w:szCs w:val="28"/>
        </w:rPr>
      </w:pPr>
      <w:r w:rsidRPr="00473000">
        <w:rPr>
          <w:sz w:val="28"/>
          <w:szCs w:val="28"/>
        </w:rPr>
        <w:t>Директор Учреждения назначается начальником Управления  образования по согласованию с Учредителем.</w:t>
      </w:r>
    </w:p>
    <w:p w:rsidR="00E11919" w:rsidRPr="00473000" w:rsidRDefault="00473000" w:rsidP="00EC22E5">
      <w:pPr>
        <w:spacing w:line="276" w:lineRule="auto"/>
        <w:jc w:val="both"/>
        <w:rPr>
          <w:sz w:val="28"/>
          <w:szCs w:val="28"/>
        </w:rPr>
      </w:pPr>
      <w:r>
        <w:rPr>
          <w:sz w:val="28"/>
          <w:szCs w:val="28"/>
        </w:rPr>
        <w:t>4</w:t>
      </w:r>
      <w:r w:rsidR="00E11919" w:rsidRPr="00473000">
        <w:rPr>
          <w:sz w:val="28"/>
          <w:szCs w:val="28"/>
        </w:rPr>
        <w:t>.6. Трудовой договор с директором Учреждения заключает (изменяет, прекращает) начальник Управления по согласованию с  Учредителем в порядке, установленном трудовым законодательством и муниципальными правовыми актами  МО «Боханский район».</w:t>
      </w:r>
    </w:p>
    <w:p w:rsidR="00E11919" w:rsidRPr="00473000" w:rsidRDefault="00E11919" w:rsidP="00EC22E5">
      <w:pPr>
        <w:spacing w:line="276" w:lineRule="auto"/>
        <w:jc w:val="both"/>
        <w:rPr>
          <w:sz w:val="28"/>
          <w:szCs w:val="28"/>
        </w:rPr>
      </w:pPr>
      <w:r w:rsidRPr="00473000">
        <w:rPr>
          <w:sz w:val="28"/>
          <w:szCs w:val="28"/>
        </w:rPr>
        <w:t>Директор Учреждения действует от имени Учреждения без доверенности, в том числе:</w:t>
      </w:r>
    </w:p>
    <w:p w:rsidR="00E11919" w:rsidRPr="00473000" w:rsidRDefault="00E11919" w:rsidP="00EC22E5">
      <w:pPr>
        <w:spacing w:line="276" w:lineRule="auto"/>
        <w:jc w:val="both"/>
        <w:rPr>
          <w:sz w:val="28"/>
          <w:szCs w:val="28"/>
        </w:rPr>
      </w:pPr>
      <w:r w:rsidRPr="00473000">
        <w:rPr>
          <w:sz w:val="28"/>
          <w:szCs w:val="28"/>
        </w:rPr>
        <w:t>- представляет его интересы;</w:t>
      </w:r>
    </w:p>
    <w:p w:rsidR="00E11919" w:rsidRPr="00473000" w:rsidRDefault="00E11919" w:rsidP="00EC22E5">
      <w:pPr>
        <w:spacing w:line="276" w:lineRule="auto"/>
        <w:jc w:val="both"/>
        <w:rPr>
          <w:sz w:val="28"/>
          <w:szCs w:val="28"/>
        </w:rPr>
      </w:pPr>
      <w:r w:rsidRPr="00473000">
        <w:rPr>
          <w:sz w:val="28"/>
          <w:szCs w:val="28"/>
        </w:rPr>
        <w:t>- совершает в установленном порядке сделки от имени Учреждения;</w:t>
      </w:r>
    </w:p>
    <w:p w:rsidR="00E11919" w:rsidRPr="00473000" w:rsidRDefault="00E11919" w:rsidP="00EC22E5">
      <w:pPr>
        <w:spacing w:line="276" w:lineRule="auto"/>
        <w:jc w:val="both"/>
        <w:rPr>
          <w:sz w:val="28"/>
          <w:szCs w:val="28"/>
        </w:rPr>
      </w:pPr>
      <w:r w:rsidRPr="00473000">
        <w:rPr>
          <w:sz w:val="28"/>
          <w:szCs w:val="28"/>
        </w:rPr>
        <w:t>- распоряжается средствами Учреждения в пределах, установленных законом и настоящим Уставом;</w:t>
      </w:r>
    </w:p>
    <w:p w:rsidR="00E11919" w:rsidRPr="00473000" w:rsidRDefault="00E11919" w:rsidP="00EC22E5">
      <w:pPr>
        <w:spacing w:line="276" w:lineRule="auto"/>
        <w:jc w:val="both"/>
        <w:rPr>
          <w:sz w:val="28"/>
          <w:szCs w:val="28"/>
        </w:rPr>
      </w:pPr>
      <w:r w:rsidRPr="00473000">
        <w:rPr>
          <w:sz w:val="28"/>
          <w:szCs w:val="28"/>
        </w:rPr>
        <w:t>- осуществляет прием на работу работников Учреждения, заключает с ними, изменяет и прекращает трудовые договоры;</w:t>
      </w:r>
    </w:p>
    <w:p w:rsidR="00E11919" w:rsidRPr="00473000" w:rsidRDefault="00E11919" w:rsidP="00EC22E5">
      <w:pPr>
        <w:spacing w:line="276" w:lineRule="auto"/>
        <w:jc w:val="both"/>
        <w:rPr>
          <w:sz w:val="28"/>
          <w:szCs w:val="28"/>
        </w:rPr>
      </w:pPr>
      <w:r w:rsidRPr="00473000">
        <w:rPr>
          <w:sz w:val="28"/>
          <w:szCs w:val="28"/>
        </w:rPr>
        <w:t>- выдает доверенности в порядке, установленном законодательством Российской Федерации;</w:t>
      </w:r>
    </w:p>
    <w:p w:rsidR="00E11919" w:rsidRPr="00473000" w:rsidRDefault="00E11919" w:rsidP="00EC22E5">
      <w:pPr>
        <w:spacing w:line="276" w:lineRule="auto"/>
        <w:jc w:val="both"/>
        <w:rPr>
          <w:sz w:val="28"/>
          <w:szCs w:val="28"/>
        </w:rPr>
      </w:pPr>
      <w:r w:rsidRPr="00473000">
        <w:rPr>
          <w:sz w:val="28"/>
          <w:szCs w:val="28"/>
        </w:rPr>
        <w:t>- утверждает графики работы и расписания занятий, распределяет обязанности между работниками Учреждения;</w:t>
      </w:r>
    </w:p>
    <w:p w:rsidR="00E11919" w:rsidRPr="00473000" w:rsidRDefault="00E11919" w:rsidP="00EC22E5">
      <w:pPr>
        <w:spacing w:line="276" w:lineRule="auto"/>
        <w:jc w:val="both"/>
        <w:rPr>
          <w:sz w:val="28"/>
          <w:szCs w:val="28"/>
        </w:rPr>
      </w:pPr>
      <w:r w:rsidRPr="00473000">
        <w:rPr>
          <w:sz w:val="28"/>
          <w:szCs w:val="28"/>
        </w:rPr>
        <w:t>- утверждает должностные инструкции;</w:t>
      </w:r>
    </w:p>
    <w:p w:rsidR="00E11919" w:rsidRPr="00473000" w:rsidRDefault="00E11919" w:rsidP="00EC22E5">
      <w:pPr>
        <w:spacing w:line="276" w:lineRule="auto"/>
        <w:jc w:val="both"/>
        <w:rPr>
          <w:sz w:val="28"/>
          <w:szCs w:val="28"/>
        </w:rPr>
      </w:pPr>
      <w:r w:rsidRPr="00473000">
        <w:rPr>
          <w:sz w:val="28"/>
          <w:szCs w:val="28"/>
        </w:rPr>
        <w:t>- распределяет учебную нагрузку;</w:t>
      </w:r>
    </w:p>
    <w:p w:rsidR="00E11919" w:rsidRPr="00473000" w:rsidRDefault="00E11919" w:rsidP="00EC22E5">
      <w:pPr>
        <w:spacing w:line="276" w:lineRule="auto"/>
        <w:jc w:val="both"/>
        <w:rPr>
          <w:sz w:val="28"/>
          <w:szCs w:val="28"/>
        </w:rPr>
      </w:pPr>
      <w:r w:rsidRPr="00473000">
        <w:rPr>
          <w:sz w:val="28"/>
          <w:szCs w:val="28"/>
        </w:rPr>
        <w:t>- издает приказы;</w:t>
      </w:r>
    </w:p>
    <w:p w:rsidR="00E11919" w:rsidRPr="00473000" w:rsidRDefault="00E11919" w:rsidP="00EC22E5">
      <w:pPr>
        <w:spacing w:line="276" w:lineRule="auto"/>
        <w:jc w:val="both"/>
        <w:rPr>
          <w:sz w:val="28"/>
          <w:szCs w:val="28"/>
        </w:rPr>
      </w:pPr>
      <w:r w:rsidRPr="00473000">
        <w:rPr>
          <w:sz w:val="28"/>
          <w:szCs w:val="28"/>
        </w:rPr>
        <w:t>- осуществляет иные полномочия, предусмотренные настоящим Уставом и трудовым договором.</w:t>
      </w:r>
    </w:p>
    <w:p w:rsidR="00E11919" w:rsidRPr="00473000" w:rsidRDefault="00E11919" w:rsidP="00EC22E5">
      <w:pPr>
        <w:spacing w:line="276" w:lineRule="auto"/>
        <w:jc w:val="both"/>
        <w:rPr>
          <w:sz w:val="28"/>
          <w:szCs w:val="28"/>
        </w:rPr>
      </w:pPr>
      <w:r w:rsidRPr="00473000">
        <w:rPr>
          <w:sz w:val="28"/>
          <w:szCs w:val="28"/>
        </w:rPr>
        <w:t xml:space="preserve">Должностные обязанности директора Учреждения не могут исполняться по совместительству. </w:t>
      </w:r>
    </w:p>
    <w:p w:rsidR="00E11919" w:rsidRPr="00473000" w:rsidRDefault="00E11919" w:rsidP="00EC22E5">
      <w:pPr>
        <w:spacing w:line="276" w:lineRule="auto"/>
        <w:jc w:val="both"/>
        <w:rPr>
          <w:sz w:val="28"/>
          <w:szCs w:val="28"/>
        </w:rPr>
      </w:pPr>
      <w:r w:rsidRPr="00473000">
        <w:rPr>
          <w:sz w:val="28"/>
          <w:szCs w:val="28"/>
        </w:rPr>
        <w:t>Совмещение должности директора Учреждения с другими руководящими должностями (кроме научного и научно-методического руководства) внутри или вне Учреждения не допускается.</w:t>
      </w:r>
    </w:p>
    <w:p w:rsidR="00E11919" w:rsidRPr="00473000" w:rsidRDefault="00E11919" w:rsidP="00EC22E5">
      <w:pPr>
        <w:spacing w:line="276" w:lineRule="auto"/>
        <w:jc w:val="both"/>
        <w:rPr>
          <w:sz w:val="28"/>
          <w:szCs w:val="28"/>
        </w:rPr>
      </w:pPr>
      <w:r w:rsidRPr="00473000">
        <w:rPr>
          <w:sz w:val="28"/>
          <w:szCs w:val="28"/>
        </w:rPr>
        <w:t xml:space="preserve">Структуру и штатное расписание устанавливает Учреждение. </w:t>
      </w:r>
    </w:p>
    <w:p w:rsidR="00E11919" w:rsidRPr="00473000" w:rsidRDefault="00473000" w:rsidP="00EC22E5">
      <w:pPr>
        <w:spacing w:line="276" w:lineRule="auto"/>
        <w:jc w:val="both"/>
        <w:rPr>
          <w:sz w:val="28"/>
          <w:szCs w:val="28"/>
        </w:rPr>
      </w:pPr>
      <w:r>
        <w:rPr>
          <w:sz w:val="28"/>
          <w:szCs w:val="28"/>
        </w:rPr>
        <w:t>4</w:t>
      </w:r>
      <w:r w:rsidR="00E11919" w:rsidRPr="00473000">
        <w:rPr>
          <w:sz w:val="28"/>
          <w:szCs w:val="28"/>
        </w:rPr>
        <w:t>.7. После государственной регистрации Учреждения директор Учреждения должен представить  Учредителю и в Управление копии  Устава и свидетельства о внесении записи в Единый государственный реестр юридических лиц.</w:t>
      </w:r>
    </w:p>
    <w:p w:rsidR="00E11919" w:rsidRPr="00473000" w:rsidRDefault="00E11919" w:rsidP="00EC22E5">
      <w:pPr>
        <w:spacing w:line="276" w:lineRule="auto"/>
        <w:jc w:val="both"/>
        <w:rPr>
          <w:sz w:val="28"/>
          <w:szCs w:val="28"/>
        </w:rPr>
      </w:pPr>
      <w:r w:rsidRPr="00473000">
        <w:rPr>
          <w:sz w:val="28"/>
          <w:szCs w:val="28"/>
        </w:rPr>
        <w:t>После государственной регистрации Устава в новой редакции или изменений в Устав Учреждения</w:t>
      </w:r>
      <w:r w:rsidR="005C2C3E">
        <w:rPr>
          <w:sz w:val="28"/>
          <w:szCs w:val="28"/>
        </w:rPr>
        <w:t>,</w:t>
      </w:r>
      <w:r w:rsidRPr="00473000">
        <w:rPr>
          <w:sz w:val="28"/>
          <w:szCs w:val="28"/>
        </w:rPr>
        <w:t xml:space="preserve"> директор Учреждения должен представить  </w:t>
      </w:r>
      <w:r w:rsidRPr="00473000">
        <w:rPr>
          <w:sz w:val="28"/>
          <w:szCs w:val="28"/>
        </w:rPr>
        <w:lastRenderedPageBreak/>
        <w:t xml:space="preserve">Учредителю и в Управление </w:t>
      </w:r>
      <w:r w:rsidR="005C2C3E">
        <w:rPr>
          <w:sz w:val="28"/>
          <w:szCs w:val="28"/>
        </w:rPr>
        <w:t xml:space="preserve">образования </w:t>
      </w:r>
      <w:r w:rsidRPr="00473000">
        <w:rPr>
          <w:sz w:val="28"/>
          <w:szCs w:val="28"/>
        </w:rPr>
        <w:t>копии Устава в новой редакции или копии изменений в Устав и свидетельства о внесении записи в Единый государственный реестр юридических лиц.</w:t>
      </w:r>
    </w:p>
    <w:p w:rsidR="00E11919" w:rsidRPr="00473000" w:rsidRDefault="00473000" w:rsidP="00EC22E5">
      <w:pPr>
        <w:spacing w:line="276" w:lineRule="auto"/>
        <w:jc w:val="both"/>
        <w:rPr>
          <w:sz w:val="28"/>
          <w:szCs w:val="28"/>
        </w:rPr>
      </w:pPr>
      <w:r>
        <w:rPr>
          <w:sz w:val="28"/>
          <w:szCs w:val="28"/>
        </w:rPr>
        <w:t>4</w:t>
      </w:r>
      <w:r w:rsidR="00BF6F23">
        <w:rPr>
          <w:sz w:val="28"/>
          <w:szCs w:val="28"/>
        </w:rPr>
        <w:t>.8</w:t>
      </w:r>
      <w:r w:rsidR="00E11919" w:rsidRPr="00473000">
        <w:rPr>
          <w:sz w:val="28"/>
          <w:szCs w:val="28"/>
        </w:rPr>
        <w:t>. Педагогический Совет Учреждения.</w:t>
      </w:r>
    </w:p>
    <w:p w:rsidR="00E11919" w:rsidRPr="00473000" w:rsidRDefault="00473000" w:rsidP="00EC22E5">
      <w:pPr>
        <w:spacing w:line="276" w:lineRule="auto"/>
        <w:jc w:val="both"/>
        <w:rPr>
          <w:sz w:val="28"/>
          <w:szCs w:val="28"/>
        </w:rPr>
      </w:pPr>
      <w:r>
        <w:rPr>
          <w:sz w:val="28"/>
          <w:szCs w:val="28"/>
        </w:rPr>
        <w:t>4</w:t>
      </w:r>
      <w:r w:rsidR="00BF6F23">
        <w:rPr>
          <w:sz w:val="28"/>
          <w:szCs w:val="28"/>
        </w:rPr>
        <w:t>.8</w:t>
      </w:r>
      <w:r w:rsidR="00E11919" w:rsidRPr="00473000">
        <w:rPr>
          <w:sz w:val="28"/>
          <w:szCs w:val="28"/>
        </w:rPr>
        <w:t>.1. Органом, решающим вопросы педагогического процесса, является педагогический Совет Учреждения, действующий в соответствии с локальным актом - положением о педагогическом Совете Учреждения. В состав педагогического Совета Учреждения входят все педагогические работники Учреждения. Возглавляет педагогический Совет Учреждения директор Учреждения.</w:t>
      </w:r>
    </w:p>
    <w:p w:rsidR="00E11919" w:rsidRPr="00473000" w:rsidRDefault="00E11919" w:rsidP="00EC22E5">
      <w:pPr>
        <w:spacing w:line="276" w:lineRule="auto"/>
        <w:jc w:val="both"/>
        <w:rPr>
          <w:sz w:val="28"/>
          <w:szCs w:val="28"/>
        </w:rPr>
      </w:pPr>
      <w:r w:rsidRPr="00473000">
        <w:rPr>
          <w:sz w:val="28"/>
          <w:szCs w:val="28"/>
        </w:rPr>
        <w:t>Педагогический Совет собирается не реже 3 раз в год.</w:t>
      </w:r>
    </w:p>
    <w:p w:rsidR="00E11919" w:rsidRPr="00473000" w:rsidRDefault="00473000" w:rsidP="00EC22E5">
      <w:pPr>
        <w:spacing w:line="276" w:lineRule="auto"/>
        <w:jc w:val="both"/>
        <w:rPr>
          <w:sz w:val="28"/>
          <w:szCs w:val="28"/>
        </w:rPr>
      </w:pPr>
      <w:r>
        <w:rPr>
          <w:sz w:val="28"/>
          <w:szCs w:val="28"/>
        </w:rPr>
        <w:t>4</w:t>
      </w:r>
      <w:r w:rsidR="00BF6F23">
        <w:rPr>
          <w:sz w:val="28"/>
          <w:szCs w:val="28"/>
        </w:rPr>
        <w:t>.8</w:t>
      </w:r>
      <w:r w:rsidR="00E11919" w:rsidRPr="00473000">
        <w:rPr>
          <w:sz w:val="28"/>
          <w:szCs w:val="28"/>
        </w:rPr>
        <w:t>.2. К компетенции педагогического Совета Учреждения относится:</w:t>
      </w:r>
    </w:p>
    <w:p w:rsidR="00E11919" w:rsidRPr="00473000" w:rsidRDefault="00E11919" w:rsidP="00EC22E5">
      <w:pPr>
        <w:spacing w:line="276" w:lineRule="auto"/>
        <w:jc w:val="both"/>
        <w:rPr>
          <w:sz w:val="28"/>
          <w:szCs w:val="28"/>
        </w:rPr>
      </w:pPr>
      <w:r w:rsidRPr="00473000">
        <w:rPr>
          <w:sz w:val="28"/>
          <w:szCs w:val="28"/>
        </w:rPr>
        <w:t>- определение основных направлений педагогической деятельности Учреждения;</w:t>
      </w:r>
    </w:p>
    <w:p w:rsidR="00E11919" w:rsidRPr="00473000" w:rsidRDefault="00E11919" w:rsidP="00EC22E5">
      <w:pPr>
        <w:spacing w:line="276" w:lineRule="auto"/>
        <w:jc w:val="both"/>
        <w:rPr>
          <w:sz w:val="28"/>
          <w:szCs w:val="28"/>
        </w:rPr>
      </w:pPr>
      <w:r w:rsidRPr="00473000">
        <w:rPr>
          <w:sz w:val="28"/>
          <w:szCs w:val="28"/>
        </w:rPr>
        <w:t>- принятие учебных планов и программ;</w:t>
      </w:r>
    </w:p>
    <w:p w:rsidR="00E11919" w:rsidRPr="00473000" w:rsidRDefault="00E11919" w:rsidP="00EC22E5">
      <w:pPr>
        <w:spacing w:line="276" w:lineRule="auto"/>
        <w:jc w:val="both"/>
        <w:rPr>
          <w:sz w:val="28"/>
          <w:szCs w:val="28"/>
        </w:rPr>
      </w:pPr>
      <w:r w:rsidRPr="00473000">
        <w:rPr>
          <w:sz w:val="28"/>
          <w:szCs w:val="28"/>
        </w:rPr>
        <w:t>- принятие индивидуальных учебных планов;</w:t>
      </w:r>
    </w:p>
    <w:p w:rsidR="00E11919" w:rsidRPr="00473000" w:rsidRDefault="00E11919" w:rsidP="00EC22E5">
      <w:pPr>
        <w:spacing w:line="276" w:lineRule="auto"/>
        <w:jc w:val="both"/>
        <w:rPr>
          <w:sz w:val="28"/>
          <w:szCs w:val="28"/>
        </w:rPr>
      </w:pPr>
      <w:r w:rsidRPr="00473000">
        <w:rPr>
          <w:sz w:val="28"/>
          <w:szCs w:val="28"/>
        </w:rPr>
        <w:t>- принятие методических направлений работы с обучающимися;</w:t>
      </w:r>
    </w:p>
    <w:p w:rsidR="00E11919" w:rsidRPr="00473000" w:rsidRDefault="00E11919" w:rsidP="00EC22E5">
      <w:pPr>
        <w:spacing w:line="276" w:lineRule="auto"/>
        <w:jc w:val="both"/>
        <w:rPr>
          <w:sz w:val="28"/>
          <w:szCs w:val="28"/>
        </w:rPr>
      </w:pPr>
      <w:r w:rsidRPr="00473000">
        <w:rPr>
          <w:sz w:val="28"/>
          <w:szCs w:val="28"/>
        </w:rPr>
        <w:t>- вопросы содержания, методов и форм образовательного процесса;</w:t>
      </w:r>
    </w:p>
    <w:p w:rsidR="00E11919" w:rsidRPr="00473000" w:rsidRDefault="00E11919" w:rsidP="00EC22E5">
      <w:pPr>
        <w:spacing w:line="276" w:lineRule="auto"/>
        <w:jc w:val="both"/>
        <w:rPr>
          <w:sz w:val="28"/>
          <w:szCs w:val="28"/>
        </w:rPr>
      </w:pPr>
      <w:r w:rsidRPr="00473000">
        <w:rPr>
          <w:sz w:val="28"/>
          <w:szCs w:val="28"/>
        </w:rPr>
        <w:t>- повышение квалификации педагогических работников;</w:t>
      </w:r>
    </w:p>
    <w:p w:rsidR="00E11919" w:rsidRPr="00473000" w:rsidRDefault="00E11919" w:rsidP="00EC22E5">
      <w:pPr>
        <w:spacing w:line="276" w:lineRule="auto"/>
        <w:jc w:val="both"/>
        <w:rPr>
          <w:sz w:val="28"/>
          <w:szCs w:val="28"/>
        </w:rPr>
      </w:pPr>
      <w:r w:rsidRPr="00473000">
        <w:rPr>
          <w:sz w:val="28"/>
          <w:szCs w:val="28"/>
        </w:rPr>
        <w:t>- принятие решений о переводе, отчислении и выпуске обучающихся.</w:t>
      </w:r>
    </w:p>
    <w:p w:rsidR="00E11919" w:rsidRPr="00473000" w:rsidRDefault="00E11919" w:rsidP="00EC22E5">
      <w:pPr>
        <w:spacing w:line="276" w:lineRule="auto"/>
        <w:jc w:val="both"/>
        <w:rPr>
          <w:sz w:val="28"/>
          <w:szCs w:val="28"/>
        </w:rPr>
      </w:pPr>
      <w:r w:rsidRPr="00473000">
        <w:rPr>
          <w:sz w:val="28"/>
          <w:szCs w:val="28"/>
        </w:rPr>
        <w:t xml:space="preserve">- рассмотрение и выдвижение кандидатур из числа педагогических работников на награждение и поощрение. </w:t>
      </w:r>
    </w:p>
    <w:p w:rsidR="00E11919" w:rsidRPr="00473000" w:rsidRDefault="00E11919" w:rsidP="00EC22E5">
      <w:pPr>
        <w:spacing w:line="276" w:lineRule="auto"/>
        <w:jc w:val="both"/>
        <w:rPr>
          <w:sz w:val="28"/>
          <w:szCs w:val="28"/>
        </w:rPr>
      </w:pPr>
      <w:r w:rsidRPr="00473000">
        <w:rPr>
          <w:sz w:val="28"/>
          <w:szCs w:val="28"/>
        </w:rPr>
        <w:t xml:space="preserve"> - проводит проблемный анализ результатов образовательного процесса; </w:t>
      </w:r>
    </w:p>
    <w:p w:rsidR="00E11919" w:rsidRPr="00473000" w:rsidRDefault="00E11919" w:rsidP="00EC22E5">
      <w:pPr>
        <w:spacing w:line="276" w:lineRule="auto"/>
        <w:jc w:val="both"/>
        <w:rPr>
          <w:sz w:val="28"/>
          <w:szCs w:val="28"/>
        </w:rPr>
      </w:pPr>
      <w:r w:rsidRPr="00473000">
        <w:rPr>
          <w:sz w:val="28"/>
          <w:szCs w:val="28"/>
        </w:rPr>
        <w:t>- вносит предложения по изменению содержания и структуры обязательных учебных курсов, учебно-методического обеспечения, по корректировке требований к минимальному объему и содержанию учебных курсов;</w:t>
      </w:r>
    </w:p>
    <w:p w:rsidR="00E11919" w:rsidRPr="00473000" w:rsidRDefault="00E11919" w:rsidP="00EC22E5">
      <w:pPr>
        <w:spacing w:line="276" w:lineRule="auto"/>
        <w:jc w:val="both"/>
        <w:rPr>
          <w:sz w:val="28"/>
          <w:szCs w:val="28"/>
        </w:rPr>
      </w:pPr>
      <w:r w:rsidRPr="00473000">
        <w:rPr>
          <w:sz w:val="28"/>
          <w:szCs w:val="28"/>
        </w:rPr>
        <w:t>- проводит первоначальную экспертизу изменений, вносимых педагогами дополнительного образования в образовательные программы;</w:t>
      </w:r>
    </w:p>
    <w:p w:rsidR="00E11919" w:rsidRPr="00473000" w:rsidRDefault="00E11919" w:rsidP="00EC22E5">
      <w:pPr>
        <w:spacing w:line="276" w:lineRule="auto"/>
        <w:jc w:val="both"/>
        <w:rPr>
          <w:sz w:val="28"/>
          <w:szCs w:val="28"/>
        </w:rPr>
      </w:pPr>
      <w:r w:rsidRPr="00473000">
        <w:rPr>
          <w:sz w:val="28"/>
          <w:szCs w:val="28"/>
        </w:rPr>
        <w:t>- вносит предложения по организации и содержанию аттестации педагогов;</w:t>
      </w:r>
    </w:p>
    <w:p w:rsidR="00E11919" w:rsidRPr="00473000" w:rsidRDefault="00E11919" w:rsidP="00EC22E5">
      <w:pPr>
        <w:spacing w:line="276" w:lineRule="auto"/>
        <w:jc w:val="both"/>
        <w:rPr>
          <w:sz w:val="28"/>
          <w:szCs w:val="28"/>
        </w:rPr>
      </w:pPr>
      <w:r w:rsidRPr="00473000">
        <w:rPr>
          <w:sz w:val="28"/>
          <w:szCs w:val="28"/>
        </w:rPr>
        <w:t xml:space="preserve">- вносит предложения по организации и содержанию исследований, ориентированных на улучшение усвоения </w:t>
      </w:r>
      <w:r w:rsidR="005C2C3E">
        <w:rPr>
          <w:sz w:val="28"/>
          <w:szCs w:val="28"/>
        </w:rPr>
        <w:t>об</w:t>
      </w:r>
      <w:r w:rsidRPr="00473000">
        <w:rPr>
          <w:sz w:val="28"/>
          <w:szCs w:val="28"/>
        </w:rPr>
        <w:t>уча</w:t>
      </w:r>
      <w:r w:rsidR="005C2C3E">
        <w:rPr>
          <w:sz w:val="28"/>
          <w:szCs w:val="28"/>
        </w:rPr>
        <w:t>ю</w:t>
      </w:r>
      <w:r w:rsidRPr="00473000">
        <w:rPr>
          <w:sz w:val="28"/>
          <w:szCs w:val="28"/>
        </w:rPr>
        <w:t>щимися учебного материала в соответствии с реализуемыми образовательными программами;</w:t>
      </w:r>
    </w:p>
    <w:p w:rsidR="00E11919" w:rsidRPr="00473000" w:rsidRDefault="00E11919" w:rsidP="00EC22E5">
      <w:pPr>
        <w:spacing w:line="276" w:lineRule="auto"/>
        <w:jc w:val="both"/>
        <w:rPr>
          <w:sz w:val="28"/>
          <w:szCs w:val="28"/>
        </w:rPr>
      </w:pPr>
      <w:r w:rsidRPr="00473000">
        <w:rPr>
          <w:sz w:val="28"/>
          <w:szCs w:val="28"/>
        </w:rPr>
        <w:t>- принимает решение о подготовке методических рекомендаций в помощь педагогам, организует их разработку и освоение;</w:t>
      </w:r>
    </w:p>
    <w:p w:rsidR="00E11919" w:rsidRPr="00473000" w:rsidRDefault="00E11919" w:rsidP="00EC22E5">
      <w:pPr>
        <w:spacing w:line="276" w:lineRule="auto"/>
        <w:jc w:val="both"/>
        <w:rPr>
          <w:sz w:val="28"/>
          <w:szCs w:val="28"/>
        </w:rPr>
      </w:pPr>
      <w:r w:rsidRPr="00473000">
        <w:rPr>
          <w:sz w:val="28"/>
          <w:szCs w:val="28"/>
        </w:rPr>
        <w:t xml:space="preserve">- разрабатывает методические рекомендации для </w:t>
      </w:r>
      <w:r w:rsidR="005C2C3E">
        <w:rPr>
          <w:sz w:val="28"/>
          <w:szCs w:val="28"/>
        </w:rPr>
        <w:t>об</w:t>
      </w:r>
      <w:r w:rsidRPr="00473000">
        <w:rPr>
          <w:sz w:val="28"/>
          <w:szCs w:val="28"/>
        </w:rPr>
        <w:t>уча</w:t>
      </w:r>
      <w:r w:rsidR="005C2C3E">
        <w:rPr>
          <w:sz w:val="28"/>
          <w:szCs w:val="28"/>
        </w:rPr>
        <w:t>ю</w:t>
      </w:r>
      <w:r w:rsidRPr="00473000">
        <w:rPr>
          <w:sz w:val="28"/>
          <w:szCs w:val="28"/>
        </w:rPr>
        <w:t>щихся и их родителей в целях наилучшего освоения соответствующих предметов и курсов, повышения культуры учебного труда, соблюдения режима труда и отдыха;</w:t>
      </w:r>
    </w:p>
    <w:p w:rsidR="00E11919" w:rsidRPr="00473000" w:rsidRDefault="00E11919" w:rsidP="00EC22E5">
      <w:pPr>
        <w:spacing w:line="276" w:lineRule="auto"/>
        <w:jc w:val="both"/>
        <w:rPr>
          <w:sz w:val="28"/>
          <w:szCs w:val="28"/>
        </w:rPr>
      </w:pPr>
      <w:r w:rsidRPr="00473000">
        <w:rPr>
          <w:sz w:val="28"/>
          <w:szCs w:val="28"/>
        </w:rPr>
        <w:lastRenderedPageBreak/>
        <w:t>-организует работу методических семинаров для начинающих, малоопытных педагогов.</w:t>
      </w:r>
    </w:p>
    <w:p w:rsidR="00E11919" w:rsidRPr="00473000" w:rsidRDefault="00473000" w:rsidP="00EC22E5">
      <w:pPr>
        <w:spacing w:line="276" w:lineRule="auto"/>
        <w:jc w:val="both"/>
        <w:rPr>
          <w:sz w:val="28"/>
          <w:szCs w:val="28"/>
        </w:rPr>
      </w:pPr>
      <w:r>
        <w:rPr>
          <w:sz w:val="28"/>
          <w:szCs w:val="28"/>
        </w:rPr>
        <w:t>4</w:t>
      </w:r>
      <w:r w:rsidR="00BF6F23">
        <w:rPr>
          <w:sz w:val="28"/>
          <w:szCs w:val="28"/>
        </w:rPr>
        <w:t>.8</w:t>
      </w:r>
      <w:r w:rsidR="00E11919" w:rsidRPr="00473000">
        <w:rPr>
          <w:sz w:val="28"/>
          <w:szCs w:val="28"/>
        </w:rPr>
        <w:t>.3.  Педагогический  Совет Учреждения имеет право:</w:t>
      </w:r>
    </w:p>
    <w:p w:rsidR="00E11919" w:rsidRPr="00473000" w:rsidRDefault="00E11919" w:rsidP="00EC22E5">
      <w:pPr>
        <w:spacing w:line="276" w:lineRule="auto"/>
        <w:jc w:val="both"/>
        <w:rPr>
          <w:sz w:val="28"/>
          <w:szCs w:val="28"/>
        </w:rPr>
      </w:pPr>
      <w:r w:rsidRPr="00473000">
        <w:rPr>
          <w:sz w:val="28"/>
          <w:szCs w:val="28"/>
        </w:rPr>
        <w:t>- выдвигать предложения об улучшении учебного процесса в Учреждении;</w:t>
      </w:r>
    </w:p>
    <w:p w:rsidR="00E11919" w:rsidRPr="00473000" w:rsidRDefault="00E11919" w:rsidP="00EC22E5">
      <w:pPr>
        <w:spacing w:line="276" w:lineRule="auto"/>
        <w:jc w:val="both"/>
        <w:rPr>
          <w:sz w:val="28"/>
          <w:szCs w:val="28"/>
        </w:rPr>
      </w:pPr>
      <w:r w:rsidRPr="00473000">
        <w:rPr>
          <w:sz w:val="28"/>
          <w:szCs w:val="28"/>
        </w:rPr>
        <w:t>- ставить вопрос о поощрении своих членов за успехи в работе, активное участие в инновационной деятельности;</w:t>
      </w:r>
    </w:p>
    <w:p w:rsidR="00E11919" w:rsidRPr="00473000" w:rsidRDefault="00E11919" w:rsidP="00EC22E5">
      <w:pPr>
        <w:spacing w:line="276" w:lineRule="auto"/>
        <w:jc w:val="both"/>
        <w:rPr>
          <w:sz w:val="28"/>
          <w:szCs w:val="28"/>
        </w:rPr>
      </w:pPr>
      <w:r w:rsidRPr="00473000">
        <w:rPr>
          <w:sz w:val="28"/>
          <w:szCs w:val="28"/>
        </w:rPr>
        <w:t>- ставить вопрос о публикации материалов о лучшем опыте, накопленном педагогами;</w:t>
      </w:r>
    </w:p>
    <w:p w:rsidR="00E11919" w:rsidRPr="00473000" w:rsidRDefault="00E11919" w:rsidP="00EC22E5">
      <w:pPr>
        <w:spacing w:line="276" w:lineRule="auto"/>
        <w:jc w:val="both"/>
        <w:rPr>
          <w:sz w:val="28"/>
          <w:szCs w:val="28"/>
        </w:rPr>
      </w:pPr>
      <w:r w:rsidRPr="00473000">
        <w:rPr>
          <w:sz w:val="28"/>
          <w:szCs w:val="28"/>
        </w:rPr>
        <w:t xml:space="preserve">- рекомендовать своим участникам различные формы повышения квалификации за пределами Учреждения. </w:t>
      </w:r>
    </w:p>
    <w:p w:rsidR="00E11919" w:rsidRPr="00473000" w:rsidRDefault="00473000" w:rsidP="00EC22E5">
      <w:pPr>
        <w:spacing w:line="276" w:lineRule="auto"/>
        <w:jc w:val="both"/>
        <w:rPr>
          <w:sz w:val="28"/>
          <w:szCs w:val="28"/>
        </w:rPr>
      </w:pPr>
      <w:r>
        <w:rPr>
          <w:sz w:val="28"/>
          <w:szCs w:val="28"/>
        </w:rPr>
        <w:t>4</w:t>
      </w:r>
      <w:r w:rsidR="00BF6F23">
        <w:rPr>
          <w:sz w:val="28"/>
          <w:szCs w:val="28"/>
        </w:rPr>
        <w:t>.9</w:t>
      </w:r>
      <w:r w:rsidR="00E11919" w:rsidRPr="00473000">
        <w:rPr>
          <w:sz w:val="28"/>
          <w:szCs w:val="28"/>
        </w:rPr>
        <w:t xml:space="preserve">. Общее собрание работников Учреждения собирается по мере надобности, но не реже 1 раз в год и действует в соответствии с локальным актом - положением об «Общем собрании работников Учреждения». </w:t>
      </w:r>
    </w:p>
    <w:p w:rsidR="00E11919" w:rsidRPr="00473000" w:rsidRDefault="00E11919" w:rsidP="00EC22E5">
      <w:pPr>
        <w:spacing w:line="276" w:lineRule="auto"/>
        <w:jc w:val="both"/>
        <w:rPr>
          <w:sz w:val="28"/>
          <w:szCs w:val="28"/>
        </w:rPr>
      </w:pPr>
      <w:r w:rsidRPr="00473000">
        <w:rPr>
          <w:sz w:val="28"/>
          <w:szCs w:val="28"/>
        </w:rPr>
        <w:t>Инициатором созыва Общего собрания работников Учреждения может быть Управление</w:t>
      </w:r>
      <w:r w:rsidR="005C2C3E">
        <w:rPr>
          <w:sz w:val="28"/>
          <w:szCs w:val="28"/>
        </w:rPr>
        <w:t xml:space="preserve"> образования</w:t>
      </w:r>
      <w:r w:rsidRPr="00473000">
        <w:rPr>
          <w:sz w:val="28"/>
          <w:szCs w:val="28"/>
        </w:rPr>
        <w:t xml:space="preserve">, директор Учреждения, первичная профсоюзная организация или не менее одной трети работников Учреждения. </w:t>
      </w:r>
    </w:p>
    <w:p w:rsidR="00E11919" w:rsidRPr="00473000" w:rsidRDefault="00E11919" w:rsidP="00EC22E5">
      <w:pPr>
        <w:spacing w:line="276" w:lineRule="auto"/>
        <w:jc w:val="both"/>
        <w:rPr>
          <w:sz w:val="28"/>
          <w:szCs w:val="28"/>
        </w:rPr>
      </w:pPr>
      <w:r w:rsidRPr="00473000">
        <w:rPr>
          <w:sz w:val="28"/>
          <w:szCs w:val="28"/>
        </w:rPr>
        <w:t>Общее собрание работников Учреждения утверждает правила внутреннего трудового распорядка.</w:t>
      </w:r>
    </w:p>
    <w:p w:rsidR="00E11919" w:rsidRPr="00473000" w:rsidRDefault="00E11919" w:rsidP="00EC22E5">
      <w:pPr>
        <w:spacing w:line="276" w:lineRule="auto"/>
        <w:jc w:val="both"/>
        <w:rPr>
          <w:sz w:val="28"/>
          <w:szCs w:val="28"/>
        </w:rPr>
      </w:pPr>
      <w:r w:rsidRPr="00473000">
        <w:rPr>
          <w:sz w:val="28"/>
          <w:szCs w:val="28"/>
        </w:rPr>
        <w:t>Общее собрание работников Учреждения вправе принимать решения, если на нем присутствует более половины работников. По вопросу объявления забастовки Общее собрание работников Учреждения считается правомочным, если на нем присутствовало не менее двух третей от общего числа работников.</w:t>
      </w:r>
    </w:p>
    <w:p w:rsidR="00E11919" w:rsidRPr="00473000" w:rsidRDefault="00E11919" w:rsidP="00EC22E5">
      <w:pPr>
        <w:spacing w:line="276" w:lineRule="auto"/>
        <w:jc w:val="both"/>
        <w:rPr>
          <w:sz w:val="28"/>
          <w:szCs w:val="28"/>
        </w:rPr>
      </w:pPr>
      <w:r w:rsidRPr="00473000">
        <w:rPr>
          <w:sz w:val="28"/>
          <w:szCs w:val="28"/>
        </w:rPr>
        <w:t>Решение Общего собрания работников Учреждения считается принятым, если за него проголосовало более половины работников, присутствующих на собрании. Процедура голосования по общему правилу определяется Общим собранием работников Учреждения.</w:t>
      </w:r>
    </w:p>
    <w:p w:rsidR="00E11919" w:rsidRPr="00473000" w:rsidRDefault="005C2C3E" w:rsidP="00EC22E5">
      <w:pPr>
        <w:spacing w:line="276" w:lineRule="auto"/>
        <w:jc w:val="both"/>
        <w:rPr>
          <w:sz w:val="28"/>
          <w:szCs w:val="28"/>
        </w:rPr>
      </w:pPr>
      <w:r w:rsidRPr="00D711AE">
        <w:rPr>
          <w:sz w:val="28"/>
          <w:szCs w:val="28"/>
        </w:rPr>
        <w:t>Компетенция Общего собрания</w:t>
      </w:r>
      <w:r w:rsidR="00E11919" w:rsidRPr="00473000">
        <w:rPr>
          <w:sz w:val="28"/>
          <w:szCs w:val="28"/>
        </w:rPr>
        <w:t xml:space="preserve"> работников Учреждения:</w:t>
      </w:r>
    </w:p>
    <w:p w:rsidR="005C2C3E" w:rsidRPr="00D711AE" w:rsidRDefault="005C2C3E" w:rsidP="005C2C3E">
      <w:pPr>
        <w:widowControl w:val="0"/>
        <w:numPr>
          <w:ilvl w:val="0"/>
          <w:numId w:val="27"/>
        </w:numPr>
        <w:tabs>
          <w:tab w:val="left" w:pos="709"/>
        </w:tabs>
        <w:autoSpaceDE w:val="0"/>
        <w:autoSpaceDN w:val="0"/>
        <w:adjustRightInd w:val="0"/>
        <w:ind w:left="0" w:firstLine="426"/>
        <w:jc w:val="both"/>
        <w:rPr>
          <w:sz w:val="28"/>
          <w:szCs w:val="28"/>
        </w:rPr>
      </w:pPr>
      <w:r w:rsidRPr="002D25BA">
        <w:rPr>
          <w:sz w:val="28"/>
          <w:szCs w:val="28"/>
        </w:rPr>
        <w:t>обсуждение и принятие</w:t>
      </w:r>
      <w:r w:rsidRPr="00D711AE">
        <w:rPr>
          <w:sz w:val="28"/>
          <w:szCs w:val="28"/>
        </w:rPr>
        <w:t xml:space="preserve"> основных направлений деятельности Учреждения;</w:t>
      </w:r>
    </w:p>
    <w:p w:rsidR="005C2C3E" w:rsidRDefault="005C2C3E" w:rsidP="005C2C3E">
      <w:pPr>
        <w:widowControl w:val="0"/>
        <w:numPr>
          <w:ilvl w:val="0"/>
          <w:numId w:val="27"/>
        </w:numPr>
        <w:tabs>
          <w:tab w:val="left" w:pos="709"/>
        </w:tabs>
        <w:autoSpaceDE w:val="0"/>
        <w:autoSpaceDN w:val="0"/>
        <w:adjustRightInd w:val="0"/>
        <w:ind w:left="0" w:firstLine="426"/>
        <w:jc w:val="both"/>
        <w:rPr>
          <w:sz w:val="28"/>
          <w:szCs w:val="28"/>
        </w:rPr>
      </w:pPr>
      <w:r w:rsidRPr="002D25BA">
        <w:rPr>
          <w:sz w:val="28"/>
          <w:szCs w:val="28"/>
        </w:rPr>
        <w:t>обсуждение и принятие</w:t>
      </w:r>
      <w:r w:rsidRPr="00D711AE">
        <w:rPr>
          <w:sz w:val="28"/>
          <w:szCs w:val="28"/>
        </w:rPr>
        <w:t xml:space="preserve"> коллективного договора</w:t>
      </w:r>
      <w:r>
        <w:rPr>
          <w:sz w:val="28"/>
          <w:szCs w:val="28"/>
        </w:rPr>
        <w:t xml:space="preserve"> и приложений к нему</w:t>
      </w:r>
      <w:r w:rsidRPr="00D711AE">
        <w:rPr>
          <w:sz w:val="28"/>
          <w:szCs w:val="28"/>
        </w:rPr>
        <w:t>;</w:t>
      </w:r>
    </w:p>
    <w:p w:rsidR="005C2C3E" w:rsidRPr="002D25BA" w:rsidRDefault="005C2C3E" w:rsidP="005C2C3E">
      <w:pPr>
        <w:widowControl w:val="0"/>
        <w:numPr>
          <w:ilvl w:val="0"/>
          <w:numId w:val="27"/>
        </w:numPr>
        <w:tabs>
          <w:tab w:val="left" w:pos="709"/>
        </w:tabs>
        <w:autoSpaceDE w:val="0"/>
        <w:autoSpaceDN w:val="0"/>
        <w:adjustRightInd w:val="0"/>
        <w:ind w:left="0" w:firstLine="426"/>
        <w:jc w:val="both"/>
        <w:rPr>
          <w:sz w:val="28"/>
          <w:szCs w:val="28"/>
        </w:rPr>
      </w:pPr>
      <w:r w:rsidRPr="002D25BA">
        <w:rPr>
          <w:sz w:val="28"/>
          <w:szCs w:val="28"/>
        </w:rPr>
        <w:t>обсуждение и принятие в соответствии с действующим законодательством Правил внутреннего трудового распорядка</w:t>
      </w:r>
      <w:r>
        <w:rPr>
          <w:sz w:val="28"/>
          <w:szCs w:val="28"/>
        </w:rPr>
        <w:t>;</w:t>
      </w:r>
    </w:p>
    <w:p w:rsidR="005C2C3E" w:rsidRPr="002D25BA" w:rsidRDefault="005C2C3E" w:rsidP="005C2C3E">
      <w:pPr>
        <w:widowControl w:val="0"/>
        <w:numPr>
          <w:ilvl w:val="0"/>
          <w:numId w:val="27"/>
        </w:numPr>
        <w:tabs>
          <w:tab w:val="left" w:pos="709"/>
        </w:tabs>
        <w:autoSpaceDE w:val="0"/>
        <w:autoSpaceDN w:val="0"/>
        <w:adjustRightInd w:val="0"/>
        <w:ind w:left="0" w:firstLine="426"/>
        <w:jc w:val="both"/>
        <w:rPr>
          <w:sz w:val="28"/>
          <w:szCs w:val="28"/>
        </w:rPr>
      </w:pPr>
      <w:r w:rsidRPr="002D25BA">
        <w:rPr>
          <w:sz w:val="28"/>
          <w:szCs w:val="28"/>
        </w:rPr>
        <w:t xml:space="preserve">обсуждение и принятие Правил внутреннего распорядка для </w:t>
      </w:r>
      <w:r>
        <w:rPr>
          <w:sz w:val="28"/>
          <w:szCs w:val="28"/>
        </w:rPr>
        <w:t>об</w:t>
      </w:r>
      <w:r w:rsidRPr="002D25BA">
        <w:rPr>
          <w:sz w:val="28"/>
          <w:szCs w:val="28"/>
        </w:rPr>
        <w:t>уча</w:t>
      </w:r>
      <w:r>
        <w:rPr>
          <w:sz w:val="28"/>
          <w:szCs w:val="28"/>
        </w:rPr>
        <w:t>ю</w:t>
      </w:r>
      <w:r w:rsidRPr="002D25BA">
        <w:rPr>
          <w:sz w:val="28"/>
          <w:szCs w:val="28"/>
        </w:rPr>
        <w:t xml:space="preserve">щихся; </w:t>
      </w:r>
    </w:p>
    <w:p w:rsidR="005C2C3E" w:rsidRPr="005C2C3E" w:rsidRDefault="005C2C3E" w:rsidP="005C2C3E">
      <w:pPr>
        <w:widowControl w:val="0"/>
        <w:numPr>
          <w:ilvl w:val="0"/>
          <w:numId w:val="27"/>
        </w:numPr>
        <w:tabs>
          <w:tab w:val="left" w:pos="709"/>
        </w:tabs>
        <w:autoSpaceDE w:val="0"/>
        <w:autoSpaceDN w:val="0"/>
        <w:adjustRightInd w:val="0"/>
        <w:ind w:left="0" w:firstLine="426"/>
        <w:jc w:val="both"/>
        <w:rPr>
          <w:sz w:val="28"/>
          <w:szCs w:val="28"/>
        </w:rPr>
      </w:pPr>
      <w:r w:rsidRPr="002D25BA">
        <w:rPr>
          <w:sz w:val="28"/>
          <w:szCs w:val="28"/>
        </w:rPr>
        <w:t xml:space="preserve">обсуждение и принятие режима работы </w:t>
      </w:r>
      <w:r>
        <w:rPr>
          <w:sz w:val="28"/>
          <w:szCs w:val="28"/>
        </w:rPr>
        <w:t>Учреждения.</w:t>
      </w:r>
    </w:p>
    <w:p w:rsidR="00E11919" w:rsidRPr="00473000" w:rsidRDefault="00473000" w:rsidP="00EC22E5">
      <w:pPr>
        <w:pStyle w:val="2"/>
        <w:tabs>
          <w:tab w:val="num" w:pos="0"/>
        </w:tabs>
        <w:spacing w:after="0"/>
        <w:ind w:left="0"/>
        <w:jc w:val="both"/>
        <w:rPr>
          <w:rFonts w:ascii="Times New Roman" w:hAnsi="Times New Roman"/>
          <w:sz w:val="28"/>
          <w:szCs w:val="28"/>
        </w:rPr>
      </w:pPr>
      <w:r>
        <w:rPr>
          <w:rFonts w:ascii="Times New Roman" w:hAnsi="Times New Roman"/>
          <w:sz w:val="28"/>
          <w:szCs w:val="28"/>
        </w:rPr>
        <w:t>4</w:t>
      </w:r>
      <w:r w:rsidR="00BF6F23">
        <w:rPr>
          <w:rFonts w:ascii="Times New Roman" w:hAnsi="Times New Roman"/>
          <w:sz w:val="28"/>
          <w:szCs w:val="28"/>
        </w:rPr>
        <w:t>.10</w:t>
      </w:r>
      <w:r w:rsidR="00E11919" w:rsidRPr="00473000">
        <w:rPr>
          <w:rFonts w:ascii="Times New Roman" w:hAnsi="Times New Roman"/>
          <w:sz w:val="28"/>
          <w:szCs w:val="28"/>
        </w:rPr>
        <w:t>. Методический Совет Учреждения.</w:t>
      </w:r>
    </w:p>
    <w:p w:rsidR="00E11919" w:rsidRPr="00473000" w:rsidRDefault="00473000" w:rsidP="00EC22E5">
      <w:pPr>
        <w:pStyle w:val="2"/>
        <w:tabs>
          <w:tab w:val="num" w:pos="0"/>
        </w:tabs>
        <w:spacing w:after="0"/>
        <w:ind w:left="0"/>
        <w:jc w:val="both"/>
        <w:rPr>
          <w:rFonts w:ascii="Times New Roman" w:hAnsi="Times New Roman"/>
          <w:sz w:val="28"/>
          <w:szCs w:val="28"/>
        </w:rPr>
      </w:pPr>
      <w:r>
        <w:rPr>
          <w:rFonts w:ascii="Times New Roman" w:hAnsi="Times New Roman"/>
          <w:sz w:val="28"/>
          <w:szCs w:val="28"/>
        </w:rPr>
        <w:t>4</w:t>
      </w:r>
      <w:r w:rsidR="00BF6F23">
        <w:rPr>
          <w:rFonts w:ascii="Times New Roman" w:hAnsi="Times New Roman"/>
          <w:sz w:val="28"/>
          <w:szCs w:val="28"/>
        </w:rPr>
        <w:t>.10</w:t>
      </w:r>
      <w:r w:rsidR="00E11919" w:rsidRPr="00473000">
        <w:rPr>
          <w:rFonts w:ascii="Times New Roman" w:hAnsi="Times New Roman"/>
          <w:sz w:val="28"/>
          <w:szCs w:val="28"/>
        </w:rPr>
        <w:t xml:space="preserve">.1. Органом, регулирующим вопросы организации и осуществления образовательного процесса и методической работы, является методический </w:t>
      </w:r>
      <w:r w:rsidR="00E11919" w:rsidRPr="00473000">
        <w:rPr>
          <w:rFonts w:ascii="Times New Roman" w:hAnsi="Times New Roman"/>
          <w:sz w:val="28"/>
          <w:szCs w:val="28"/>
        </w:rPr>
        <w:lastRenderedPageBreak/>
        <w:t>Совет, действующий в соответствии с локальным актом – положением о методическом Совете Учреждения. В состав методического Совета входят заместитель директора по УВР, методист, руководители методических объединений. Возглавляет методический Совет председатель методического Совета. Председатель методического Совета ежегодно назначается приказом директора по согласованию с педагогическим советом.</w:t>
      </w:r>
    </w:p>
    <w:p w:rsidR="00E11919" w:rsidRPr="00473000" w:rsidRDefault="00473000" w:rsidP="00EC22E5">
      <w:pPr>
        <w:pStyle w:val="2"/>
        <w:tabs>
          <w:tab w:val="num" w:pos="0"/>
        </w:tabs>
        <w:spacing w:after="0"/>
        <w:ind w:left="0"/>
        <w:jc w:val="both"/>
        <w:rPr>
          <w:rFonts w:ascii="Times New Roman" w:hAnsi="Times New Roman"/>
          <w:sz w:val="28"/>
          <w:szCs w:val="28"/>
        </w:rPr>
      </w:pPr>
      <w:r>
        <w:rPr>
          <w:rFonts w:ascii="Times New Roman" w:hAnsi="Times New Roman"/>
          <w:sz w:val="28"/>
          <w:szCs w:val="28"/>
        </w:rPr>
        <w:t>4</w:t>
      </w:r>
      <w:r w:rsidR="00BF6F23">
        <w:rPr>
          <w:rFonts w:ascii="Times New Roman" w:hAnsi="Times New Roman"/>
          <w:sz w:val="28"/>
          <w:szCs w:val="28"/>
        </w:rPr>
        <w:t>.10</w:t>
      </w:r>
      <w:r w:rsidR="00E11919" w:rsidRPr="00473000">
        <w:rPr>
          <w:rFonts w:ascii="Times New Roman" w:hAnsi="Times New Roman"/>
          <w:sz w:val="28"/>
          <w:szCs w:val="28"/>
        </w:rPr>
        <w:t>.2. К компетенции методического Совета Учреждения относится:</w:t>
      </w:r>
    </w:p>
    <w:p w:rsidR="00E11919" w:rsidRPr="00473000" w:rsidRDefault="00E11919" w:rsidP="00EC22E5">
      <w:pPr>
        <w:tabs>
          <w:tab w:val="num" w:pos="0"/>
        </w:tabs>
        <w:spacing w:line="276" w:lineRule="auto"/>
        <w:jc w:val="both"/>
        <w:rPr>
          <w:sz w:val="28"/>
          <w:szCs w:val="28"/>
        </w:rPr>
      </w:pPr>
      <w:r w:rsidRPr="00473000">
        <w:rPr>
          <w:sz w:val="28"/>
          <w:szCs w:val="28"/>
        </w:rPr>
        <w:t>- выбор, экспертиза и подготовка к утверждению образовательных и досуговых программ;</w:t>
      </w:r>
    </w:p>
    <w:p w:rsidR="00E11919" w:rsidRPr="00473000" w:rsidRDefault="00E11919" w:rsidP="00EC22E5">
      <w:pPr>
        <w:tabs>
          <w:tab w:val="num" w:pos="0"/>
        </w:tabs>
        <w:spacing w:line="276" w:lineRule="auto"/>
        <w:jc w:val="both"/>
        <w:rPr>
          <w:sz w:val="28"/>
          <w:szCs w:val="28"/>
        </w:rPr>
      </w:pPr>
      <w:r w:rsidRPr="00473000">
        <w:rPr>
          <w:sz w:val="28"/>
          <w:szCs w:val="28"/>
        </w:rPr>
        <w:t>- помощь педагогическим работникам в разработке и совершенствовании авторских программ и технологий;</w:t>
      </w:r>
    </w:p>
    <w:p w:rsidR="00E11919" w:rsidRPr="00473000" w:rsidRDefault="00E11919" w:rsidP="00EC22E5">
      <w:pPr>
        <w:tabs>
          <w:tab w:val="num" w:pos="0"/>
        </w:tabs>
        <w:spacing w:line="276" w:lineRule="auto"/>
        <w:jc w:val="both"/>
        <w:rPr>
          <w:sz w:val="28"/>
          <w:szCs w:val="28"/>
        </w:rPr>
      </w:pPr>
      <w:r w:rsidRPr="00473000">
        <w:rPr>
          <w:sz w:val="28"/>
          <w:szCs w:val="28"/>
        </w:rPr>
        <w:t>- координация работы теоретических и практических семинаров по различным педагогическим и методическим вопросам;</w:t>
      </w:r>
    </w:p>
    <w:p w:rsidR="00E11919" w:rsidRPr="00473000" w:rsidRDefault="00E11919" w:rsidP="00EC22E5">
      <w:pPr>
        <w:tabs>
          <w:tab w:val="num" w:pos="0"/>
        </w:tabs>
        <w:spacing w:line="276" w:lineRule="auto"/>
        <w:jc w:val="both"/>
        <w:rPr>
          <w:sz w:val="28"/>
          <w:szCs w:val="28"/>
        </w:rPr>
      </w:pPr>
      <w:r w:rsidRPr="00473000">
        <w:rPr>
          <w:sz w:val="28"/>
          <w:szCs w:val="28"/>
        </w:rPr>
        <w:t>- руководство и регулирование опытно – экспериментальной и инновационной работой;</w:t>
      </w:r>
    </w:p>
    <w:p w:rsidR="00E11919" w:rsidRPr="00473000" w:rsidRDefault="00E11919" w:rsidP="00EC22E5">
      <w:pPr>
        <w:tabs>
          <w:tab w:val="num" w:pos="0"/>
        </w:tabs>
        <w:spacing w:line="276" w:lineRule="auto"/>
        <w:jc w:val="both"/>
        <w:rPr>
          <w:sz w:val="28"/>
          <w:szCs w:val="28"/>
        </w:rPr>
      </w:pPr>
      <w:r w:rsidRPr="00473000">
        <w:rPr>
          <w:sz w:val="28"/>
          <w:szCs w:val="28"/>
        </w:rPr>
        <w:t>- анализ состояния и эффективности методической работы, определение цели, задач и направлений ее совершенствования;</w:t>
      </w:r>
    </w:p>
    <w:p w:rsidR="00E11919" w:rsidRPr="00473000" w:rsidRDefault="00E11919" w:rsidP="00EC22E5">
      <w:pPr>
        <w:tabs>
          <w:tab w:val="num" w:pos="0"/>
        </w:tabs>
        <w:spacing w:line="276" w:lineRule="auto"/>
        <w:jc w:val="both"/>
        <w:rPr>
          <w:sz w:val="28"/>
          <w:szCs w:val="28"/>
        </w:rPr>
      </w:pPr>
      <w:r w:rsidRPr="00473000">
        <w:rPr>
          <w:sz w:val="28"/>
          <w:szCs w:val="28"/>
        </w:rPr>
        <w:t xml:space="preserve">- организация разработки и внедрения дидактических и методических материалов в соответствии с направлениями </w:t>
      </w:r>
      <w:r w:rsidR="000D1DFB">
        <w:rPr>
          <w:sz w:val="28"/>
          <w:szCs w:val="28"/>
        </w:rPr>
        <w:t>инновационной деятельности Учреждения</w:t>
      </w:r>
      <w:r w:rsidRPr="00473000">
        <w:rPr>
          <w:sz w:val="28"/>
          <w:szCs w:val="28"/>
        </w:rPr>
        <w:t>;</w:t>
      </w:r>
    </w:p>
    <w:p w:rsidR="00E11919" w:rsidRPr="00473000" w:rsidRDefault="00E11919" w:rsidP="00EC22E5">
      <w:pPr>
        <w:tabs>
          <w:tab w:val="num" w:pos="0"/>
        </w:tabs>
        <w:spacing w:line="276" w:lineRule="auto"/>
        <w:jc w:val="both"/>
        <w:rPr>
          <w:sz w:val="28"/>
          <w:szCs w:val="28"/>
        </w:rPr>
      </w:pPr>
      <w:r w:rsidRPr="00473000">
        <w:rPr>
          <w:sz w:val="28"/>
          <w:szCs w:val="28"/>
        </w:rPr>
        <w:t>- внесение предложений по совершенствованию образовательного процесса и м</w:t>
      </w:r>
      <w:r w:rsidR="000D1DFB">
        <w:rPr>
          <w:sz w:val="28"/>
          <w:szCs w:val="28"/>
        </w:rPr>
        <w:t>етодической деятельности в Учреждении</w:t>
      </w:r>
      <w:r w:rsidRPr="00473000">
        <w:rPr>
          <w:sz w:val="28"/>
          <w:szCs w:val="28"/>
        </w:rPr>
        <w:t>;</w:t>
      </w:r>
    </w:p>
    <w:p w:rsidR="00E11919" w:rsidRPr="00473000" w:rsidRDefault="00E11919" w:rsidP="00EC22E5">
      <w:pPr>
        <w:tabs>
          <w:tab w:val="num" w:pos="0"/>
        </w:tabs>
        <w:spacing w:line="276" w:lineRule="auto"/>
        <w:jc w:val="both"/>
        <w:rPr>
          <w:sz w:val="28"/>
          <w:szCs w:val="28"/>
        </w:rPr>
      </w:pPr>
      <w:r w:rsidRPr="00473000">
        <w:rPr>
          <w:sz w:val="28"/>
          <w:szCs w:val="28"/>
        </w:rPr>
        <w:t>- рекомендации педагогическим работникам различных форм повышения</w:t>
      </w:r>
      <w:r w:rsidR="000D1DFB">
        <w:rPr>
          <w:sz w:val="28"/>
          <w:szCs w:val="28"/>
        </w:rPr>
        <w:t xml:space="preserve"> квалификации за пределами Учреждения</w:t>
      </w:r>
      <w:r w:rsidRPr="00473000">
        <w:rPr>
          <w:sz w:val="28"/>
          <w:szCs w:val="28"/>
        </w:rPr>
        <w:t>;</w:t>
      </w:r>
    </w:p>
    <w:p w:rsidR="00E11919" w:rsidRPr="00473000" w:rsidRDefault="00E11919" w:rsidP="00EC22E5">
      <w:pPr>
        <w:tabs>
          <w:tab w:val="num" w:pos="0"/>
        </w:tabs>
        <w:spacing w:line="276" w:lineRule="auto"/>
        <w:jc w:val="both"/>
        <w:rPr>
          <w:sz w:val="28"/>
          <w:szCs w:val="28"/>
        </w:rPr>
      </w:pPr>
      <w:r w:rsidRPr="00473000">
        <w:rPr>
          <w:sz w:val="28"/>
          <w:szCs w:val="28"/>
        </w:rPr>
        <w:t>- обращение за консультациями к различным специалистам необходимого профиля деятельности для квалифицированного рассмотрения методических вопросов;</w:t>
      </w:r>
    </w:p>
    <w:p w:rsidR="00E11919" w:rsidRPr="00473000" w:rsidRDefault="00E11919" w:rsidP="00EC22E5">
      <w:pPr>
        <w:tabs>
          <w:tab w:val="num" w:pos="0"/>
        </w:tabs>
        <w:spacing w:line="276" w:lineRule="auto"/>
        <w:jc w:val="both"/>
        <w:rPr>
          <w:sz w:val="28"/>
          <w:szCs w:val="28"/>
        </w:rPr>
      </w:pPr>
      <w:r w:rsidRPr="00473000">
        <w:rPr>
          <w:sz w:val="28"/>
          <w:szCs w:val="28"/>
        </w:rPr>
        <w:t>- вынесение рекомендаций для публикации лучших методических материалов.</w:t>
      </w:r>
    </w:p>
    <w:p w:rsidR="00E11919" w:rsidRPr="00473000" w:rsidRDefault="00E11919" w:rsidP="00EC22E5">
      <w:pPr>
        <w:tabs>
          <w:tab w:val="left" w:pos="0"/>
        </w:tabs>
        <w:spacing w:line="276" w:lineRule="auto"/>
        <w:jc w:val="both"/>
        <w:rPr>
          <w:b/>
          <w:sz w:val="28"/>
          <w:szCs w:val="28"/>
        </w:rPr>
      </w:pPr>
    </w:p>
    <w:p w:rsidR="00CB31F4" w:rsidRPr="00BA7562" w:rsidRDefault="006675FD" w:rsidP="00EC22E5">
      <w:pPr>
        <w:tabs>
          <w:tab w:val="left" w:pos="0"/>
        </w:tabs>
        <w:spacing w:line="276" w:lineRule="auto"/>
        <w:jc w:val="center"/>
        <w:rPr>
          <w:b/>
          <w:sz w:val="28"/>
          <w:szCs w:val="28"/>
        </w:rPr>
      </w:pPr>
      <w:r>
        <w:rPr>
          <w:b/>
          <w:sz w:val="28"/>
          <w:szCs w:val="28"/>
        </w:rPr>
        <w:t>5</w:t>
      </w:r>
      <w:r w:rsidR="00CB31F4" w:rsidRPr="00BA7562">
        <w:rPr>
          <w:b/>
          <w:sz w:val="28"/>
          <w:szCs w:val="28"/>
        </w:rPr>
        <w:t>.   ИМУЩЕСТВО И ФИНАНСОВОЕ ОБЕСПЕЧЕНИЕ                          УЧРЕЖДЕНИЯ</w:t>
      </w:r>
    </w:p>
    <w:p w:rsidR="00CB31F4" w:rsidRPr="00BA7562" w:rsidRDefault="00CB31F4" w:rsidP="00EC22E5">
      <w:pPr>
        <w:pStyle w:val="ParagraphStyle"/>
        <w:tabs>
          <w:tab w:val="left" w:pos="567"/>
        </w:tabs>
        <w:spacing w:line="276" w:lineRule="auto"/>
        <w:ind w:left="284"/>
        <w:jc w:val="both"/>
        <w:rPr>
          <w:rFonts w:ascii="Times New Roman" w:hAnsi="Times New Roman"/>
          <w:sz w:val="28"/>
          <w:szCs w:val="28"/>
        </w:rPr>
      </w:pPr>
    </w:p>
    <w:p w:rsidR="00E24401" w:rsidRPr="00E24401" w:rsidRDefault="00CB31F4" w:rsidP="00EC22E5">
      <w:pPr>
        <w:pStyle w:val="ParagraphStyle"/>
        <w:numPr>
          <w:ilvl w:val="1"/>
          <w:numId w:val="22"/>
        </w:numPr>
        <w:tabs>
          <w:tab w:val="left" w:pos="709"/>
        </w:tabs>
        <w:spacing w:line="276" w:lineRule="auto"/>
        <w:jc w:val="both"/>
        <w:rPr>
          <w:rFonts w:ascii="Times New Roman" w:hAnsi="Times New Roman" w:cs="Times New Roman"/>
          <w:sz w:val="28"/>
          <w:szCs w:val="28"/>
        </w:rPr>
      </w:pPr>
      <w:r w:rsidRPr="00BA7562">
        <w:rPr>
          <w:rFonts w:ascii="Times New Roman" w:hAnsi="Times New Roman"/>
          <w:bCs/>
          <w:sz w:val="28"/>
          <w:szCs w:val="28"/>
        </w:rPr>
        <w:t xml:space="preserve">Имущество за Учреждением закрепляется Собственником Учреждения </w:t>
      </w:r>
    </w:p>
    <w:p w:rsidR="00CB31F4" w:rsidRPr="00BA7562" w:rsidRDefault="00CB31F4" w:rsidP="00EC22E5">
      <w:pPr>
        <w:pStyle w:val="ParagraphStyle"/>
        <w:tabs>
          <w:tab w:val="left" w:pos="709"/>
        </w:tabs>
        <w:spacing w:line="276" w:lineRule="auto"/>
        <w:jc w:val="both"/>
        <w:rPr>
          <w:rFonts w:ascii="Times New Roman" w:hAnsi="Times New Roman" w:cs="Times New Roman"/>
          <w:sz w:val="28"/>
          <w:szCs w:val="28"/>
        </w:rPr>
      </w:pPr>
      <w:r w:rsidRPr="00BA7562">
        <w:rPr>
          <w:rFonts w:ascii="Times New Roman" w:hAnsi="Times New Roman"/>
          <w:bCs/>
          <w:sz w:val="28"/>
          <w:szCs w:val="28"/>
        </w:rPr>
        <w:t xml:space="preserve">договором на праве оперативного управления имуществом и используется по назначению в соответствии с уставной деятельностью и действующим законодательством Российской </w:t>
      </w:r>
      <w:r w:rsidRPr="00BA7562">
        <w:rPr>
          <w:rFonts w:ascii="Times New Roman" w:hAnsi="Times New Roman" w:cs="Times New Roman"/>
          <w:bCs/>
          <w:sz w:val="28"/>
          <w:szCs w:val="28"/>
        </w:rPr>
        <w:t>Федерации.</w:t>
      </w:r>
    </w:p>
    <w:p w:rsidR="00E24401" w:rsidRPr="00E24401" w:rsidRDefault="00CB31F4" w:rsidP="00EC22E5">
      <w:pPr>
        <w:pStyle w:val="ParagraphStyle"/>
        <w:numPr>
          <w:ilvl w:val="1"/>
          <w:numId w:val="22"/>
        </w:numPr>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bCs/>
          <w:sz w:val="28"/>
          <w:szCs w:val="28"/>
        </w:rPr>
        <w:t xml:space="preserve">Владение, пользование и распоряжение данным имуществом </w:t>
      </w:r>
    </w:p>
    <w:p w:rsidR="00CB31F4" w:rsidRPr="00BA7562" w:rsidRDefault="00CB31F4" w:rsidP="00EC22E5">
      <w:pPr>
        <w:pStyle w:val="ParagraphStyle"/>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bCs/>
          <w:sz w:val="28"/>
          <w:szCs w:val="28"/>
        </w:rPr>
        <w:t>осущест</w:t>
      </w:r>
      <w:r w:rsidRPr="00BA7562">
        <w:rPr>
          <w:rFonts w:ascii="Times New Roman" w:hAnsi="Times New Roman" w:cs="Times New Roman"/>
          <w:color w:val="000000"/>
          <w:sz w:val="28"/>
          <w:szCs w:val="28"/>
        </w:rPr>
        <w:t xml:space="preserve">вляется в соответствии с действующим законодательством </w:t>
      </w:r>
      <w:r w:rsidRPr="00BA7562">
        <w:rPr>
          <w:rFonts w:ascii="Times New Roman" w:hAnsi="Times New Roman" w:cs="Times New Roman"/>
          <w:color w:val="000000"/>
          <w:sz w:val="28"/>
          <w:szCs w:val="28"/>
        </w:rPr>
        <w:lastRenderedPageBreak/>
        <w:t>Российской Федерации, назначением имущества, уставными целями деятельности Учреждения.</w:t>
      </w:r>
    </w:p>
    <w:p w:rsidR="00E24401" w:rsidRPr="00E24401" w:rsidRDefault="00CB31F4" w:rsidP="00EC22E5">
      <w:pPr>
        <w:pStyle w:val="ParagraphStyle"/>
        <w:numPr>
          <w:ilvl w:val="1"/>
          <w:numId w:val="22"/>
        </w:numPr>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bCs/>
          <w:sz w:val="28"/>
          <w:szCs w:val="28"/>
        </w:rPr>
        <w:t xml:space="preserve">Земельные участки предоставлены Учреждению в постоянное </w:t>
      </w:r>
    </w:p>
    <w:p w:rsidR="00CB31F4" w:rsidRPr="00BA7562" w:rsidRDefault="00CB31F4" w:rsidP="00EC22E5">
      <w:pPr>
        <w:pStyle w:val="ParagraphStyle"/>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bCs/>
          <w:sz w:val="28"/>
          <w:szCs w:val="28"/>
        </w:rPr>
        <w:t>(бессрочное) пользование.</w:t>
      </w:r>
    </w:p>
    <w:p w:rsidR="00E24401" w:rsidRPr="00E24401" w:rsidRDefault="00CB31F4" w:rsidP="00EC22E5">
      <w:pPr>
        <w:pStyle w:val="ParagraphStyle"/>
        <w:numPr>
          <w:ilvl w:val="1"/>
          <w:numId w:val="22"/>
        </w:numPr>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bCs/>
          <w:sz w:val="28"/>
          <w:szCs w:val="28"/>
        </w:rPr>
        <w:t>Учреждение не вправе</w:t>
      </w:r>
      <w:r w:rsidR="005C2C3E">
        <w:rPr>
          <w:rFonts w:ascii="Times New Roman" w:hAnsi="Times New Roman" w:cs="Times New Roman"/>
          <w:bCs/>
          <w:sz w:val="28"/>
          <w:szCs w:val="28"/>
        </w:rPr>
        <w:t>,</w:t>
      </w:r>
      <w:r w:rsidRPr="00BA7562">
        <w:rPr>
          <w:rFonts w:ascii="Times New Roman" w:hAnsi="Times New Roman" w:cs="Times New Roman"/>
          <w:bCs/>
          <w:sz w:val="28"/>
          <w:szCs w:val="28"/>
        </w:rPr>
        <w:t xml:space="preserve"> без согласия Собственника</w:t>
      </w:r>
      <w:r w:rsidR="005C2C3E">
        <w:rPr>
          <w:rFonts w:ascii="Times New Roman" w:hAnsi="Times New Roman" w:cs="Times New Roman"/>
          <w:bCs/>
          <w:sz w:val="28"/>
          <w:szCs w:val="28"/>
        </w:rPr>
        <w:t>,</w:t>
      </w:r>
      <w:r w:rsidRPr="00BA7562">
        <w:rPr>
          <w:rFonts w:ascii="Times New Roman" w:hAnsi="Times New Roman" w:cs="Times New Roman"/>
          <w:bCs/>
          <w:sz w:val="28"/>
          <w:szCs w:val="28"/>
        </w:rPr>
        <w:t xml:space="preserve"> распоряжаться особо </w:t>
      </w:r>
    </w:p>
    <w:p w:rsidR="00CB31F4" w:rsidRPr="00BA7562" w:rsidRDefault="00CB31F4" w:rsidP="00EC22E5">
      <w:pPr>
        <w:pStyle w:val="ParagraphStyle"/>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bCs/>
          <w:sz w:val="28"/>
          <w:szCs w:val="28"/>
        </w:rPr>
        <w:t>ценным движимым имуществом, закрепленным за ним или приобретенным за счёт средств, выделенных ему Учредителем на приобретение такого имущества, а также недвижимым имуществом. Остальным закрепленным за ним имуществом</w:t>
      </w:r>
      <w:r w:rsidR="008F4EA4">
        <w:rPr>
          <w:rFonts w:ascii="Times New Roman" w:hAnsi="Times New Roman" w:cs="Times New Roman"/>
          <w:bCs/>
          <w:sz w:val="28"/>
          <w:szCs w:val="28"/>
        </w:rPr>
        <w:t>,</w:t>
      </w:r>
      <w:r w:rsidRPr="00BA7562">
        <w:rPr>
          <w:rFonts w:ascii="Times New Roman" w:hAnsi="Times New Roman" w:cs="Times New Roman"/>
          <w:bCs/>
          <w:sz w:val="28"/>
          <w:szCs w:val="28"/>
        </w:rPr>
        <w:t xml:space="preserve"> вправе распоряжаться самостоятельно, если иное не установлено законом. Учреждение не вправе совершать сделки с ценными бумагами и размещать денежные средства на депозитах в кредитных организациях,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Собственником, а также другим способом распоряжаться этим имуществом и закрепленными за Учреждением земельными участками, если иное не установлено законодательством Российской Федерации.</w:t>
      </w:r>
    </w:p>
    <w:p w:rsidR="00942C66" w:rsidRPr="00942C66" w:rsidRDefault="00CB31F4" w:rsidP="00EC22E5">
      <w:pPr>
        <w:pStyle w:val="ParagraphStyle"/>
        <w:numPr>
          <w:ilvl w:val="1"/>
          <w:numId w:val="22"/>
        </w:numPr>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bCs/>
          <w:sz w:val="28"/>
          <w:szCs w:val="28"/>
        </w:rPr>
        <w:t xml:space="preserve">Учреждение несет ответственность перед Собственником за сохранность </w:t>
      </w:r>
    </w:p>
    <w:p w:rsidR="00CB31F4" w:rsidRPr="00BA7562" w:rsidRDefault="00CB31F4" w:rsidP="00EC22E5">
      <w:pPr>
        <w:pStyle w:val="ParagraphStyle"/>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bCs/>
          <w:sz w:val="28"/>
          <w:szCs w:val="28"/>
        </w:rPr>
        <w:t>и эффективное использование закрепленного за ним имущества. Изъятие или отчуждение имущества, закрепленного за Учреждением, допускается только по основаниям и в порядке, предусмотренном действующим законодательством Российской Федерации.</w:t>
      </w:r>
    </w:p>
    <w:p w:rsidR="00942C66" w:rsidRPr="00942C66" w:rsidRDefault="00CB31F4" w:rsidP="00EC22E5">
      <w:pPr>
        <w:pStyle w:val="ParagraphStyle"/>
        <w:numPr>
          <w:ilvl w:val="1"/>
          <w:numId w:val="22"/>
        </w:numPr>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bCs/>
          <w:sz w:val="28"/>
          <w:szCs w:val="28"/>
        </w:rPr>
        <w:t>Учреждение вправе</w:t>
      </w:r>
      <w:r w:rsidR="008F4EA4">
        <w:rPr>
          <w:rFonts w:ascii="Times New Roman" w:hAnsi="Times New Roman" w:cs="Times New Roman"/>
          <w:bCs/>
          <w:sz w:val="28"/>
          <w:szCs w:val="28"/>
        </w:rPr>
        <w:t>,</w:t>
      </w:r>
      <w:r w:rsidRPr="00BA7562">
        <w:rPr>
          <w:rFonts w:ascii="Times New Roman" w:hAnsi="Times New Roman" w:cs="Times New Roman"/>
          <w:bCs/>
          <w:sz w:val="28"/>
          <w:szCs w:val="28"/>
        </w:rPr>
        <w:t xml:space="preserve"> с согласия Собственника</w:t>
      </w:r>
      <w:r w:rsidR="008F4EA4">
        <w:rPr>
          <w:rFonts w:ascii="Times New Roman" w:hAnsi="Times New Roman" w:cs="Times New Roman"/>
          <w:bCs/>
          <w:sz w:val="28"/>
          <w:szCs w:val="28"/>
        </w:rPr>
        <w:t>,</w:t>
      </w:r>
      <w:r w:rsidRPr="00BA7562">
        <w:rPr>
          <w:rFonts w:ascii="Times New Roman" w:hAnsi="Times New Roman" w:cs="Times New Roman"/>
          <w:bCs/>
          <w:sz w:val="28"/>
          <w:szCs w:val="28"/>
        </w:rPr>
        <w:t xml:space="preserve"> передавать </w:t>
      </w:r>
    </w:p>
    <w:p w:rsidR="00CB31F4" w:rsidRPr="00BA7562" w:rsidRDefault="00CB31F4" w:rsidP="00EC22E5">
      <w:pPr>
        <w:pStyle w:val="ParagraphStyle"/>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bCs/>
          <w:sz w:val="28"/>
          <w:szCs w:val="28"/>
        </w:rPr>
        <w:t>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или приобретённого за счет средств, выделенных ему Собственником на приобретение такого имущества, а также недвижимого имущества.</w:t>
      </w:r>
    </w:p>
    <w:p w:rsidR="00942C66" w:rsidRPr="00942C66" w:rsidRDefault="00CB31F4" w:rsidP="00EC22E5">
      <w:pPr>
        <w:pStyle w:val="ParagraphStyle"/>
        <w:numPr>
          <w:ilvl w:val="1"/>
          <w:numId w:val="22"/>
        </w:numPr>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bCs/>
          <w:sz w:val="28"/>
          <w:szCs w:val="28"/>
        </w:rPr>
        <w:t xml:space="preserve">Учреждение обязано обеспечить содержание закрепленной за ним </w:t>
      </w:r>
    </w:p>
    <w:p w:rsidR="00CB31F4" w:rsidRPr="00BA7562" w:rsidRDefault="00CB31F4" w:rsidP="00EC22E5">
      <w:pPr>
        <w:pStyle w:val="ParagraphStyle"/>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bCs/>
          <w:sz w:val="28"/>
          <w:szCs w:val="28"/>
        </w:rPr>
        <w:t>учебно-материальной базы на уровне требований, определенных соответст</w:t>
      </w:r>
      <w:r w:rsidRPr="00BA7562">
        <w:rPr>
          <w:rFonts w:ascii="Times New Roman" w:hAnsi="Times New Roman" w:cs="Times New Roman"/>
          <w:bCs/>
          <w:sz w:val="28"/>
          <w:szCs w:val="28"/>
        </w:rPr>
        <w:softHyphen/>
        <w:t>вующими нормативами. Развитие и содержание учебно-материальной базы Учреждения осуществляется в пределах бюджетных и дополнительно привлеченных финансовых средств.</w:t>
      </w:r>
    </w:p>
    <w:p w:rsidR="00942C66" w:rsidRPr="00942C66" w:rsidRDefault="00CB31F4" w:rsidP="00EC22E5">
      <w:pPr>
        <w:pStyle w:val="ParagraphStyle"/>
        <w:numPr>
          <w:ilvl w:val="1"/>
          <w:numId w:val="22"/>
        </w:numPr>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bCs/>
          <w:sz w:val="28"/>
          <w:szCs w:val="28"/>
        </w:rPr>
        <w:t>Учреждение обязано не допускать ухудшения технического состоя</w:t>
      </w:r>
      <w:r w:rsidRPr="00BA7562">
        <w:rPr>
          <w:rFonts w:ascii="Times New Roman" w:hAnsi="Times New Roman" w:cs="Times New Roman"/>
          <w:bCs/>
          <w:sz w:val="28"/>
          <w:szCs w:val="28"/>
        </w:rPr>
        <w:softHyphen/>
        <w:t xml:space="preserve">ния, </w:t>
      </w:r>
    </w:p>
    <w:p w:rsidR="00CB31F4" w:rsidRPr="00BA7562" w:rsidRDefault="00CB31F4" w:rsidP="00EC22E5">
      <w:pPr>
        <w:pStyle w:val="ParagraphStyle"/>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bCs/>
          <w:sz w:val="28"/>
          <w:szCs w:val="28"/>
        </w:rPr>
        <w:t>закрепленного за ним имущества, это требова</w:t>
      </w:r>
      <w:r w:rsidRPr="00BA7562">
        <w:rPr>
          <w:rFonts w:ascii="Times New Roman" w:hAnsi="Times New Roman" w:cs="Times New Roman"/>
          <w:bCs/>
          <w:sz w:val="28"/>
          <w:szCs w:val="28"/>
        </w:rPr>
        <w:softHyphen/>
        <w:t xml:space="preserve">ние не распространяется на ухудшение, связанное с нормативными износами этого имущества в процессе эксплуатации. Учреждение осуществляет капитальный и текущий ремонт закреплённого за Учреждением имущества. При этом, вновь приобретённое </w:t>
      </w:r>
      <w:r w:rsidRPr="00BA7562">
        <w:rPr>
          <w:rFonts w:ascii="Times New Roman" w:hAnsi="Times New Roman" w:cs="Times New Roman"/>
          <w:bCs/>
          <w:sz w:val="28"/>
          <w:szCs w:val="28"/>
        </w:rPr>
        <w:lastRenderedPageBreak/>
        <w:t>взамен списанного (в том числе в связи с износом) имущество исключается из состава, переданного в оперативное управление на основании сметы расходов. Списанное имущество (в том числе в связи с износом) исключается из состава имущества, переданного в оперативное управление, оформляются дополнением к акту приёма-передачи.</w:t>
      </w:r>
    </w:p>
    <w:p w:rsidR="00942C66" w:rsidRDefault="00CB31F4" w:rsidP="00BF6F23">
      <w:pPr>
        <w:pStyle w:val="ParagraphStyle"/>
        <w:numPr>
          <w:ilvl w:val="1"/>
          <w:numId w:val="22"/>
        </w:numPr>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Учреждение самостоятельно осуществляет финансово-хозяйственную </w:t>
      </w:r>
    </w:p>
    <w:p w:rsidR="00CB31F4" w:rsidRPr="00BA7562" w:rsidRDefault="00CB31F4" w:rsidP="00EC22E5">
      <w:pPr>
        <w:pStyle w:val="ParagraphStyle"/>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деятельность. Права юридического лица Учреждения в финансово-хозяйственной деятельности, направленные на подготовку образовательного процесса, возникают с момента регистрации Учреждения.</w:t>
      </w:r>
    </w:p>
    <w:p w:rsidR="00942C66" w:rsidRDefault="00CB31F4" w:rsidP="00BF6F23">
      <w:pPr>
        <w:pStyle w:val="ParagraphStyle"/>
        <w:numPr>
          <w:ilvl w:val="1"/>
          <w:numId w:val="22"/>
        </w:numPr>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Учреждение вправе осуществлять приносящую доходы деятельность в </w:t>
      </w:r>
    </w:p>
    <w:p w:rsidR="00CB31F4" w:rsidRPr="00BA7562" w:rsidRDefault="00CB31F4" w:rsidP="00EC22E5">
      <w:pPr>
        <w:pStyle w:val="ParagraphStyle"/>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соответствии со своими учредительными документами. Самостоятельно распоряжаться своими доходами.</w:t>
      </w:r>
    </w:p>
    <w:p w:rsidR="00942C66" w:rsidRDefault="00942C66" w:rsidP="00BF6F23">
      <w:pPr>
        <w:pStyle w:val="ParagraphStyle"/>
        <w:numPr>
          <w:ilvl w:val="1"/>
          <w:numId w:val="22"/>
        </w:numPr>
        <w:tabs>
          <w:tab w:val="left" w:pos="567"/>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Учреждение осуществляет операции в соответствии с </w:t>
      </w:r>
    </w:p>
    <w:p w:rsidR="00CB31F4" w:rsidRPr="00BA7562" w:rsidRDefault="00CB31F4" w:rsidP="00EC22E5">
      <w:pPr>
        <w:pStyle w:val="ParagraphStyle"/>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законодательством Российской Федерации средствами через лицевые счета, открываемые в Федеральном казначействе или финансовом органе субъекта Российской Федерации. </w:t>
      </w:r>
    </w:p>
    <w:p w:rsidR="00942C66" w:rsidRDefault="00942C66" w:rsidP="00BF6F23">
      <w:pPr>
        <w:pStyle w:val="ParagraphStyle"/>
        <w:numPr>
          <w:ilvl w:val="1"/>
          <w:numId w:val="22"/>
        </w:numPr>
        <w:tabs>
          <w:tab w:val="left" w:pos="567"/>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Источниками формирования имущества и финансовых средств  </w:t>
      </w:r>
    </w:p>
    <w:p w:rsidR="00CB31F4" w:rsidRPr="00BA7562" w:rsidRDefault="00CB31F4" w:rsidP="00EC22E5">
      <w:pPr>
        <w:pStyle w:val="ParagraphStyle"/>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Учреждения являются:</w:t>
      </w:r>
    </w:p>
    <w:p w:rsidR="00CB31F4" w:rsidRPr="00BA7562" w:rsidRDefault="00CB31F4" w:rsidP="00EC22E5">
      <w:pPr>
        <w:pStyle w:val="a5"/>
        <w:numPr>
          <w:ilvl w:val="0"/>
          <w:numId w:val="13"/>
        </w:numPr>
        <w:tabs>
          <w:tab w:val="left" w:pos="284"/>
          <w:tab w:val="left" w:pos="567"/>
          <w:tab w:val="left" w:pos="709"/>
        </w:tabs>
        <w:spacing w:before="20" w:line="276" w:lineRule="auto"/>
        <w:ind w:left="284" w:firstLine="284"/>
        <w:rPr>
          <w:rFonts w:ascii="Times New Roman" w:hAnsi="Times New Roman" w:cs="Times New Roman"/>
          <w:sz w:val="28"/>
          <w:szCs w:val="28"/>
        </w:rPr>
      </w:pPr>
      <w:r w:rsidRPr="00BA7562">
        <w:rPr>
          <w:rFonts w:ascii="Times New Roman" w:hAnsi="Times New Roman" w:cs="Times New Roman"/>
          <w:sz w:val="28"/>
          <w:szCs w:val="28"/>
        </w:rPr>
        <w:t xml:space="preserve"> бюджетные и внебюджетные средства;</w:t>
      </w:r>
    </w:p>
    <w:p w:rsidR="00CB31F4" w:rsidRPr="00BA7562" w:rsidRDefault="00CB31F4" w:rsidP="00EC22E5">
      <w:pPr>
        <w:pStyle w:val="a5"/>
        <w:numPr>
          <w:ilvl w:val="0"/>
          <w:numId w:val="13"/>
        </w:numPr>
        <w:tabs>
          <w:tab w:val="left" w:pos="284"/>
          <w:tab w:val="left" w:pos="567"/>
          <w:tab w:val="left" w:pos="709"/>
        </w:tabs>
        <w:spacing w:before="20" w:line="276" w:lineRule="auto"/>
        <w:ind w:left="284" w:firstLine="284"/>
        <w:rPr>
          <w:rFonts w:ascii="Times New Roman" w:hAnsi="Times New Roman" w:cs="Times New Roman"/>
          <w:sz w:val="28"/>
          <w:szCs w:val="28"/>
        </w:rPr>
      </w:pPr>
      <w:r w:rsidRPr="00BA7562">
        <w:rPr>
          <w:rFonts w:ascii="Times New Roman" w:hAnsi="Times New Roman" w:cs="Times New Roman"/>
          <w:sz w:val="28"/>
          <w:szCs w:val="28"/>
        </w:rPr>
        <w:t xml:space="preserve"> гранты;</w:t>
      </w:r>
    </w:p>
    <w:p w:rsidR="00CB31F4" w:rsidRPr="00BA7562" w:rsidRDefault="00CB31F4" w:rsidP="00EC22E5">
      <w:pPr>
        <w:pStyle w:val="a5"/>
        <w:numPr>
          <w:ilvl w:val="0"/>
          <w:numId w:val="13"/>
        </w:numPr>
        <w:tabs>
          <w:tab w:val="left" w:pos="284"/>
          <w:tab w:val="left" w:pos="567"/>
          <w:tab w:val="left" w:pos="709"/>
        </w:tabs>
        <w:spacing w:before="20" w:line="276" w:lineRule="auto"/>
        <w:ind w:left="284" w:firstLine="284"/>
        <w:rPr>
          <w:rFonts w:ascii="Times New Roman" w:hAnsi="Times New Roman" w:cs="Times New Roman"/>
          <w:sz w:val="28"/>
          <w:szCs w:val="28"/>
        </w:rPr>
      </w:pPr>
      <w:r w:rsidRPr="00BA7562">
        <w:rPr>
          <w:rFonts w:ascii="Times New Roman" w:hAnsi="Times New Roman" w:cs="Times New Roman"/>
          <w:sz w:val="28"/>
          <w:szCs w:val="28"/>
        </w:rPr>
        <w:t xml:space="preserve"> средства, полученные в качестве дара;</w:t>
      </w:r>
    </w:p>
    <w:p w:rsidR="00CB31F4" w:rsidRPr="00BA7562" w:rsidRDefault="00CB31F4" w:rsidP="00EC22E5">
      <w:pPr>
        <w:pStyle w:val="a5"/>
        <w:numPr>
          <w:ilvl w:val="0"/>
          <w:numId w:val="13"/>
        </w:numPr>
        <w:tabs>
          <w:tab w:val="left" w:pos="284"/>
          <w:tab w:val="left" w:pos="567"/>
          <w:tab w:val="left" w:pos="709"/>
        </w:tabs>
        <w:spacing w:before="20" w:line="276" w:lineRule="auto"/>
        <w:ind w:left="284" w:firstLine="284"/>
        <w:rPr>
          <w:rFonts w:ascii="Times New Roman" w:hAnsi="Times New Roman" w:cs="Times New Roman"/>
          <w:sz w:val="28"/>
          <w:szCs w:val="28"/>
        </w:rPr>
      </w:pPr>
      <w:r w:rsidRPr="00BA7562">
        <w:rPr>
          <w:rFonts w:ascii="Times New Roman" w:hAnsi="Times New Roman" w:cs="Times New Roman"/>
          <w:sz w:val="28"/>
          <w:szCs w:val="28"/>
        </w:rPr>
        <w:t xml:space="preserve"> средства спонсоров;</w:t>
      </w:r>
    </w:p>
    <w:p w:rsidR="00CB31F4" w:rsidRPr="00BA7562" w:rsidRDefault="00CB31F4" w:rsidP="00EC22E5">
      <w:pPr>
        <w:pStyle w:val="a5"/>
        <w:numPr>
          <w:ilvl w:val="0"/>
          <w:numId w:val="13"/>
        </w:numPr>
        <w:tabs>
          <w:tab w:val="left" w:pos="284"/>
          <w:tab w:val="left" w:pos="567"/>
          <w:tab w:val="left" w:pos="709"/>
        </w:tabs>
        <w:spacing w:before="20" w:line="276" w:lineRule="auto"/>
        <w:ind w:left="284" w:firstLine="284"/>
        <w:rPr>
          <w:rFonts w:ascii="Times New Roman" w:hAnsi="Times New Roman" w:cs="Times New Roman"/>
          <w:sz w:val="28"/>
          <w:szCs w:val="28"/>
        </w:rPr>
      </w:pPr>
      <w:r w:rsidRPr="00BA7562">
        <w:rPr>
          <w:rFonts w:ascii="Times New Roman" w:hAnsi="Times New Roman" w:cs="Times New Roman"/>
          <w:sz w:val="28"/>
          <w:szCs w:val="28"/>
        </w:rPr>
        <w:t xml:space="preserve"> добровольные пожертвования родителей (законных представителей), других физических и юридических лиц;</w:t>
      </w:r>
    </w:p>
    <w:p w:rsidR="00CB31F4" w:rsidRPr="00BA7562" w:rsidRDefault="00CB31F4" w:rsidP="00EC22E5">
      <w:pPr>
        <w:pStyle w:val="a5"/>
        <w:numPr>
          <w:ilvl w:val="0"/>
          <w:numId w:val="13"/>
        </w:numPr>
        <w:tabs>
          <w:tab w:val="left" w:pos="284"/>
          <w:tab w:val="left" w:pos="567"/>
          <w:tab w:val="left" w:pos="709"/>
        </w:tabs>
        <w:spacing w:before="20" w:line="276" w:lineRule="auto"/>
        <w:ind w:left="284" w:firstLine="284"/>
        <w:rPr>
          <w:rFonts w:ascii="Times New Roman" w:hAnsi="Times New Roman" w:cs="Times New Roman"/>
          <w:sz w:val="28"/>
          <w:szCs w:val="28"/>
        </w:rPr>
      </w:pPr>
      <w:r w:rsidRPr="00BA7562">
        <w:rPr>
          <w:rFonts w:ascii="Times New Roman" w:hAnsi="Times New Roman" w:cs="Times New Roman"/>
          <w:sz w:val="28"/>
          <w:szCs w:val="28"/>
        </w:rPr>
        <w:t xml:space="preserve"> доход, полученный за предоставление дополнительных платных образовательных услуг;</w:t>
      </w:r>
    </w:p>
    <w:p w:rsidR="00CB31F4" w:rsidRPr="00BA7562" w:rsidRDefault="00CB31F4" w:rsidP="00EC22E5">
      <w:pPr>
        <w:pStyle w:val="a5"/>
        <w:numPr>
          <w:ilvl w:val="0"/>
          <w:numId w:val="13"/>
        </w:numPr>
        <w:tabs>
          <w:tab w:val="left" w:pos="284"/>
          <w:tab w:val="left" w:pos="567"/>
          <w:tab w:val="left" w:pos="709"/>
        </w:tabs>
        <w:spacing w:before="20" w:line="276" w:lineRule="auto"/>
        <w:ind w:left="284" w:firstLine="284"/>
        <w:rPr>
          <w:rFonts w:ascii="Times New Roman" w:hAnsi="Times New Roman" w:cs="Times New Roman"/>
          <w:sz w:val="28"/>
          <w:szCs w:val="28"/>
        </w:rPr>
      </w:pPr>
      <w:r w:rsidRPr="00BA7562">
        <w:rPr>
          <w:rFonts w:ascii="Times New Roman" w:hAnsi="Times New Roman" w:cs="Times New Roman"/>
          <w:sz w:val="28"/>
          <w:szCs w:val="28"/>
        </w:rPr>
        <w:t xml:space="preserve"> другие источники  в соответствии с действующим законодательством Российской Федерации.</w:t>
      </w:r>
    </w:p>
    <w:p w:rsidR="00942C66" w:rsidRDefault="00942C66" w:rsidP="00BF6F23">
      <w:pPr>
        <w:pStyle w:val="ParagraphStyle"/>
        <w:numPr>
          <w:ilvl w:val="1"/>
          <w:numId w:val="22"/>
        </w:numPr>
        <w:tabs>
          <w:tab w:val="left" w:pos="567"/>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Доход и имущество, приобретенные Учреждением от добровольных </w:t>
      </w:r>
    </w:p>
    <w:p w:rsidR="00CB31F4" w:rsidRPr="00BA7562" w:rsidRDefault="00CB31F4" w:rsidP="00EC22E5">
      <w:pPr>
        <w:pStyle w:val="ParagraphStyle"/>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пожертвований, целевых взносов и иных предусмотренных Уставом услуг, поступают в самостоятельное распоряжение Учреждения, учитываются на балансе и используются на нужды Учреждения.</w:t>
      </w:r>
    </w:p>
    <w:p w:rsidR="00942C66" w:rsidRDefault="00942C66" w:rsidP="00BF6F23">
      <w:pPr>
        <w:pStyle w:val="ParagraphStyle"/>
        <w:numPr>
          <w:ilvl w:val="1"/>
          <w:numId w:val="22"/>
        </w:numPr>
        <w:tabs>
          <w:tab w:val="left" w:pos="567"/>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Учреждение несет ответственность перед Собственником за </w:t>
      </w:r>
    </w:p>
    <w:p w:rsidR="00CB31F4" w:rsidRPr="00BA7562" w:rsidRDefault="00CB31F4" w:rsidP="00EC22E5">
      <w:pPr>
        <w:pStyle w:val="ParagraphStyle"/>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сохранность и эффективное использование закрепленных за ним на праве оперативного управления объектов собственности. Учреждение вправе привлекать в порядке, установленном действующим законодательством, дополнительные средства. Привлечение Учреждением дополнительных средств не влечет за собой снижение нормативов и абсолютных размеров ее </w:t>
      </w:r>
      <w:r w:rsidRPr="00BA7562">
        <w:rPr>
          <w:rFonts w:ascii="Times New Roman" w:hAnsi="Times New Roman" w:cs="Times New Roman"/>
          <w:sz w:val="28"/>
          <w:szCs w:val="28"/>
        </w:rPr>
        <w:lastRenderedPageBreak/>
        <w:t>финансирования за счет средств Учредителя. Финансовые и материальные средства Учреждения, закрепленные за ним Собственником, используются им в соответствии с Уставом и изъятию не подлежат, если иное не предусмотрено законодательством Российской Федерации.</w:t>
      </w:r>
    </w:p>
    <w:p w:rsidR="00942C66" w:rsidRDefault="00942C66" w:rsidP="00BF6F23">
      <w:pPr>
        <w:pStyle w:val="ParagraphStyle"/>
        <w:numPr>
          <w:ilvl w:val="1"/>
          <w:numId w:val="22"/>
        </w:numPr>
        <w:tabs>
          <w:tab w:val="left" w:pos="567"/>
          <w:tab w:val="left" w:pos="709"/>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Учреждение отвечает по своим обязательствам, находящимся в его </w:t>
      </w:r>
    </w:p>
    <w:p w:rsidR="00CB31F4" w:rsidRPr="00BA7562" w:rsidRDefault="00CB31F4" w:rsidP="00EC22E5">
      <w:pPr>
        <w:pStyle w:val="ParagraphStyle"/>
        <w:tabs>
          <w:tab w:val="left" w:pos="567"/>
          <w:tab w:val="left" w:pos="709"/>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распоряжении денежными средствами. При недостаточности у Учреждения указанных средств ответственность по его обязательствам несет Учредитель, за исключением полномочий по финансовому обеспечению образовательного процесса, отнесенных к полномочиям органов государственной власти субъектов Российской Федерации.</w:t>
      </w:r>
    </w:p>
    <w:p w:rsidR="00942C66" w:rsidRDefault="00942C66" w:rsidP="00BF6F23">
      <w:pPr>
        <w:pStyle w:val="ParagraphStyle"/>
        <w:numPr>
          <w:ilvl w:val="1"/>
          <w:numId w:val="22"/>
        </w:numPr>
        <w:tabs>
          <w:tab w:val="left" w:pos="567"/>
          <w:tab w:val="left" w:pos="851"/>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Неиспользованные в текущем году (квартале, месяце) финансовые </w:t>
      </w:r>
    </w:p>
    <w:p w:rsidR="00CB31F4" w:rsidRPr="00BA7562" w:rsidRDefault="00CB31F4" w:rsidP="00EC22E5">
      <w:pPr>
        <w:pStyle w:val="ParagraphStyle"/>
        <w:tabs>
          <w:tab w:val="left" w:pos="567"/>
          <w:tab w:val="left" w:pos="851"/>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средства не могут быть изъяты или зачтены Учредителем в объем финансирования Учреждения следующего года.</w:t>
      </w:r>
    </w:p>
    <w:p w:rsidR="00942C66" w:rsidRDefault="00942C66" w:rsidP="00BF6F23">
      <w:pPr>
        <w:pStyle w:val="ParagraphStyle"/>
        <w:numPr>
          <w:ilvl w:val="1"/>
          <w:numId w:val="22"/>
        </w:numPr>
        <w:tabs>
          <w:tab w:val="left" w:pos="567"/>
          <w:tab w:val="left" w:pos="851"/>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Учреждение ведет бухгалтерский учет и статистическую отчетность в </w:t>
      </w:r>
    </w:p>
    <w:p w:rsidR="00CB31F4" w:rsidRPr="00BA7562" w:rsidRDefault="00CB31F4" w:rsidP="00EC22E5">
      <w:pPr>
        <w:pStyle w:val="ParagraphStyle"/>
        <w:tabs>
          <w:tab w:val="left" w:pos="567"/>
          <w:tab w:val="left" w:pos="851"/>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порядке, установленном законодательством Российской Федерации. Бухгалтерский учет учреждение ведет самостоятельно.</w:t>
      </w:r>
    </w:p>
    <w:p w:rsidR="00F36F00" w:rsidRDefault="00F36F00" w:rsidP="00BF6F23">
      <w:pPr>
        <w:pStyle w:val="ParagraphStyle"/>
        <w:numPr>
          <w:ilvl w:val="1"/>
          <w:numId w:val="22"/>
        </w:numPr>
        <w:tabs>
          <w:tab w:val="left" w:pos="567"/>
          <w:tab w:val="left" w:pos="851"/>
        </w:tabs>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B31F4" w:rsidRPr="00BA7562">
        <w:rPr>
          <w:rFonts w:ascii="Times New Roman" w:hAnsi="Times New Roman" w:cs="Times New Roman"/>
          <w:sz w:val="28"/>
          <w:szCs w:val="28"/>
        </w:rPr>
        <w:t xml:space="preserve">Учреждение предоставляет информацию о своей деятельности органам </w:t>
      </w:r>
    </w:p>
    <w:p w:rsidR="00CB31F4" w:rsidRPr="00BA7562" w:rsidRDefault="00CB31F4" w:rsidP="00EC22E5">
      <w:pPr>
        <w:pStyle w:val="ParagraphStyle"/>
        <w:tabs>
          <w:tab w:val="left" w:pos="567"/>
          <w:tab w:val="left" w:pos="851"/>
        </w:tabs>
        <w:spacing w:line="276" w:lineRule="auto"/>
        <w:jc w:val="both"/>
        <w:rPr>
          <w:rFonts w:ascii="Times New Roman" w:hAnsi="Times New Roman" w:cs="Times New Roman"/>
          <w:sz w:val="28"/>
          <w:szCs w:val="28"/>
        </w:rPr>
      </w:pPr>
      <w:r w:rsidRPr="00BA7562">
        <w:rPr>
          <w:rFonts w:ascii="Times New Roman" w:hAnsi="Times New Roman" w:cs="Times New Roman"/>
          <w:sz w:val="28"/>
          <w:szCs w:val="28"/>
        </w:rPr>
        <w:t xml:space="preserve">государственной статистики, налоговым органам, Учредителю, а также иным лицам в соответствии с законодательством Российской Федерации. </w:t>
      </w:r>
    </w:p>
    <w:p w:rsidR="00A51C0D" w:rsidRDefault="00A51C0D" w:rsidP="00A51C0D">
      <w:pPr>
        <w:pStyle w:val="a9"/>
        <w:numPr>
          <w:ilvl w:val="1"/>
          <w:numId w:val="22"/>
        </w:numPr>
        <w:tabs>
          <w:tab w:val="left" w:pos="0"/>
        </w:tabs>
        <w:spacing w:line="276" w:lineRule="auto"/>
        <w:jc w:val="both"/>
        <w:rPr>
          <w:color w:val="000000"/>
          <w:sz w:val="28"/>
          <w:szCs w:val="28"/>
        </w:rPr>
      </w:pPr>
      <w:r>
        <w:rPr>
          <w:color w:val="000000"/>
          <w:sz w:val="28"/>
          <w:szCs w:val="28"/>
        </w:rPr>
        <w:t xml:space="preserve">Учреждение вправе осуществлять крупные сделки только с </w:t>
      </w:r>
    </w:p>
    <w:p w:rsidR="00CB31F4" w:rsidRDefault="00D65B64" w:rsidP="00A51C0D">
      <w:pPr>
        <w:tabs>
          <w:tab w:val="left" w:pos="0"/>
        </w:tabs>
        <w:spacing w:line="276" w:lineRule="auto"/>
        <w:jc w:val="both"/>
        <w:rPr>
          <w:color w:val="000000"/>
          <w:sz w:val="28"/>
          <w:szCs w:val="28"/>
        </w:rPr>
      </w:pPr>
      <w:r>
        <w:rPr>
          <w:color w:val="000000"/>
          <w:sz w:val="28"/>
          <w:szCs w:val="28"/>
        </w:rPr>
        <w:t>п</w:t>
      </w:r>
      <w:r w:rsidR="00A51C0D" w:rsidRPr="00A51C0D">
        <w:rPr>
          <w:color w:val="000000"/>
          <w:sz w:val="28"/>
          <w:szCs w:val="28"/>
        </w:rPr>
        <w:t>редварительного</w:t>
      </w:r>
      <w:r>
        <w:rPr>
          <w:color w:val="000000"/>
          <w:sz w:val="28"/>
          <w:szCs w:val="28"/>
        </w:rPr>
        <w:t xml:space="preserve"> согласия учредителя бюджетного учреждения.</w:t>
      </w:r>
    </w:p>
    <w:p w:rsidR="00D65B64" w:rsidRPr="00A51C0D" w:rsidRDefault="00D65B64" w:rsidP="00A51C0D">
      <w:pPr>
        <w:tabs>
          <w:tab w:val="left" w:pos="0"/>
        </w:tabs>
        <w:spacing w:line="276" w:lineRule="auto"/>
        <w:jc w:val="both"/>
        <w:rPr>
          <w:color w:val="000000"/>
          <w:sz w:val="28"/>
          <w:szCs w:val="28"/>
        </w:rPr>
      </w:pPr>
      <w:r>
        <w:rPr>
          <w:color w:val="000000"/>
          <w:sz w:val="28"/>
          <w:szCs w:val="28"/>
        </w:rPr>
        <w:tab/>
        <w:t xml:space="preserve">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w:t>
      </w:r>
      <w:r w:rsidR="00016DA8">
        <w:rPr>
          <w:color w:val="000000"/>
          <w:sz w:val="28"/>
          <w:szCs w:val="28"/>
        </w:rPr>
        <w:t>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w:t>
      </w:r>
      <w:r w:rsidR="005B147C">
        <w:rPr>
          <w:color w:val="000000"/>
          <w:sz w:val="28"/>
          <w:szCs w:val="28"/>
        </w:rPr>
        <w:t xml:space="preserve"> превышает</w:t>
      </w:r>
      <w:r w:rsidR="002749F9">
        <w:rPr>
          <w:color w:val="000000"/>
          <w:sz w:val="28"/>
          <w:szCs w:val="28"/>
        </w:rPr>
        <w:t xml:space="preserve"> 10 % балансовой стоимости активов бюджетного учреждения</w:t>
      </w:r>
      <w:r w:rsidR="00AD4B59">
        <w:rPr>
          <w:color w:val="000000"/>
          <w:sz w:val="28"/>
          <w:szCs w:val="28"/>
        </w:rPr>
        <w:t xml:space="preserve">, определяемой по данным его бухгалтерской отчетности на последнюю отчетную </w:t>
      </w:r>
      <w:r w:rsidR="00C56312">
        <w:rPr>
          <w:color w:val="000000"/>
          <w:sz w:val="28"/>
          <w:szCs w:val="28"/>
        </w:rPr>
        <w:t>дату, если уставом бюджетного</w:t>
      </w:r>
      <w:r w:rsidR="006156C4">
        <w:rPr>
          <w:color w:val="000000"/>
          <w:sz w:val="28"/>
          <w:szCs w:val="28"/>
        </w:rPr>
        <w:t xml:space="preserve"> учреждения</w:t>
      </w:r>
      <w:r w:rsidR="00E346A1">
        <w:rPr>
          <w:color w:val="000000"/>
          <w:sz w:val="28"/>
          <w:szCs w:val="28"/>
        </w:rPr>
        <w:t xml:space="preserve"> не предусмотрен меньший размер крупной сделки.</w:t>
      </w:r>
    </w:p>
    <w:p w:rsidR="00016DA8" w:rsidRDefault="00016DA8" w:rsidP="00EC22E5">
      <w:pPr>
        <w:pStyle w:val="1"/>
        <w:tabs>
          <w:tab w:val="left" w:pos="0"/>
        </w:tabs>
        <w:spacing w:before="20" w:after="20" w:line="276" w:lineRule="auto"/>
        <w:ind w:firstLine="426"/>
        <w:jc w:val="center"/>
        <w:rPr>
          <w:b/>
          <w:sz w:val="28"/>
          <w:szCs w:val="28"/>
        </w:rPr>
      </w:pPr>
    </w:p>
    <w:p w:rsidR="00CB31F4" w:rsidRPr="00BA7562" w:rsidRDefault="006675FD" w:rsidP="00EC22E5">
      <w:pPr>
        <w:pStyle w:val="1"/>
        <w:tabs>
          <w:tab w:val="left" w:pos="0"/>
        </w:tabs>
        <w:spacing w:before="20" w:after="20" w:line="276" w:lineRule="auto"/>
        <w:ind w:firstLine="426"/>
        <w:jc w:val="center"/>
        <w:rPr>
          <w:b/>
          <w:sz w:val="28"/>
          <w:szCs w:val="28"/>
        </w:rPr>
      </w:pPr>
      <w:r>
        <w:rPr>
          <w:b/>
          <w:sz w:val="28"/>
          <w:szCs w:val="28"/>
        </w:rPr>
        <w:t>6</w:t>
      </w:r>
      <w:r w:rsidR="00CB31F4" w:rsidRPr="00BA7562">
        <w:rPr>
          <w:b/>
          <w:sz w:val="28"/>
          <w:szCs w:val="28"/>
        </w:rPr>
        <w:t>. ПОРЯДОК ВНЕСЕНИЯ ИЗМЕНЕНИЙ И ДОПОЛНЕНИЙ В УСТАВ УЧРЕЖДЕНИЯ</w:t>
      </w:r>
    </w:p>
    <w:p w:rsidR="00CB31F4" w:rsidRPr="00BA7562" w:rsidRDefault="00CB31F4" w:rsidP="00EC22E5">
      <w:pPr>
        <w:pStyle w:val="1"/>
        <w:tabs>
          <w:tab w:val="left" w:pos="0"/>
        </w:tabs>
        <w:spacing w:before="20" w:after="20" w:line="276" w:lineRule="auto"/>
        <w:ind w:firstLine="426"/>
        <w:jc w:val="both"/>
        <w:rPr>
          <w:b/>
          <w:sz w:val="28"/>
          <w:szCs w:val="28"/>
        </w:rPr>
      </w:pPr>
    </w:p>
    <w:p w:rsidR="00EC22E5" w:rsidRDefault="00CB31F4" w:rsidP="00EC22E5">
      <w:pPr>
        <w:pStyle w:val="10"/>
        <w:numPr>
          <w:ilvl w:val="1"/>
          <w:numId w:val="24"/>
        </w:numPr>
        <w:tabs>
          <w:tab w:val="left" w:pos="0"/>
          <w:tab w:val="left" w:pos="851"/>
        </w:tabs>
        <w:spacing w:before="20" w:after="20"/>
        <w:jc w:val="both"/>
        <w:rPr>
          <w:rFonts w:ascii="Times New Roman" w:hAnsi="Times New Roman"/>
          <w:sz w:val="28"/>
          <w:szCs w:val="28"/>
        </w:rPr>
      </w:pPr>
      <w:r w:rsidRPr="00EC22E5">
        <w:rPr>
          <w:rFonts w:ascii="Times New Roman" w:hAnsi="Times New Roman"/>
          <w:sz w:val="28"/>
          <w:szCs w:val="28"/>
        </w:rPr>
        <w:t xml:space="preserve">Все изменения и дополнения в настоящий Устав рассматриваются и </w:t>
      </w:r>
    </w:p>
    <w:p w:rsidR="00CB31F4" w:rsidRPr="00EC22E5" w:rsidRDefault="00CB31F4" w:rsidP="00EC22E5">
      <w:pPr>
        <w:pStyle w:val="10"/>
        <w:tabs>
          <w:tab w:val="left" w:pos="0"/>
          <w:tab w:val="left" w:pos="851"/>
        </w:tabs>
        <w:spacing w:before="20" w:after="20"/>
        <w:ind w:left="0"/>
        <w:jc w:val="both"/>
        <w:rPr>
          <w:rFonts w:ascii="Times New Roman" w:hAnsi="Times New Roman"/>
          <w:sz w:val="28"/>
          <w:szCs w:val="28"/>
        </w:rPr>
      </w:pPr>
      <w:r w:rsidRPr="00EC22E5">
        <w:rPr>
          <w:rFonts w:ascii="Times New Roman" w:hAnsi="Times New Roman"/>
          <w:sz w:val="28"/>
          <w:szCs w:val="28"/>
        </w:rPr>
        <w:t>принимаются общи</w:t>
      </w:r>
      <w:r w:rsidR="008F4EA4">
        <w:rPr>
          <w:rFonts w:ascii="Times New Roman" w:hAnsi="Times New Roman"/>
          <w:sz w:val="28"/>
          <w:szCs w:val="28"/>
        </w:rPr>
        <w:t>м собранием работников</w:t>
      </w:r>
      <w:r w:rsidRPr="00EC22E5">
        <w:rPr>
          <w:rFonts w:ascii="Times New Roman" w:hAnsi="Times New Roman"/>
          <w:sz w:val="28"/>
          <w:szCs w:val="28"/>
        </w:rPr>
        <w:t xml:space="preserve"> Учреждения и согласовываются с Учредителем. </w:t>
      </w:r>
    </w:p>
    <w:p w:rsidR="00EC22E5" w:rsidRDefault="00CB31F4" w:rsidP="00EC22E5">
      <w:pPr>
        <w:pStyle w:val="10"/>
        <w:numPr>
          <w:ilvl w:val="1"/>
          <w:numId w:val="24"/>
        </w:numPr>
        <w:tabs>
          <w:tab w:val="left" w:pos="0"/>
          <w:tab w:val="left" w:pos="851"/>
        </w:tabs>
        <w:spacing w:before="20" w:after="20"/>
        <w:jc w:val="both"/>
        <w:rPr>
          <w:rFonts w:ascii="Times New Roman" w:hAnsi="Times New Roman"/>
          <w:sz w:val="28"/>
          <w:szCs w:val="28"/>
        </w:rPr>
      </w:pPr>
      <w:r w:rsidRPr="00BA7562">
        <w:rPr>
          <w:rFonts w:ascii="Times New Roman" w:hAnsi="Times New Roman"/>
          <w:sz w:val="28"/>
          <w:szCs w:val="28"/>
        </w:rPr>
        <w:lastRenderedPageBreak/>
        <w:t xml:space="preserve">Вносить предложения об изменении и дополнении в настоящий Устав </w:t>
      </w:r>
    </w:p>
    <w:p w:rsidR="00CB31F4" w:rsidRPr="00BA7562" w:rsidRDefault="00CB31F4" w:rsidP="00EC22E5">
      <w:pPr>
        <w:pStyle w:val="10"/>
        <w:tabs>
          <w:tab w:val="left" w:pos="0"/>
          <w:tab w:val="left" w:pos="851"/>
        </w:tabs>
        <w:spacing w:before="20" w:after="20"/>
        <w:ind w:left="0"/>
        <w:jc w:val="both"/>
        <w:rPr>
          <w:rFonts w:ascii="Times New Roman" w:hAnsi="Times New Roman"/>
          <w:sz w:val="28"/>
          <w:szCs w:val="28"/>
        </w:rPr>
      </w:pPr>
      <w:r w:rsidRPr="00BA7562">
        <w:rPr>
          <w:rFonts w:ascii="Times New Roman" w:hAnsi="Times New Roman"/>
          <w:sz w:val="28"/>
          <w:szCs w:val="28"/>
        </w:rPr>
        <w:t xml:space="preserve">вправе Учредитель в соответствии с законодательством Российской Федерации.  </w:t>
      </w:r>
    </w:p>
    <w:p w:rsidR="00EC22E5" w:rsidRDefault="00CB31F4" w:rsidP="00EC22E5">
      <w:pPr>
        <w:pStyle w:val="10"/>
        <w:numPr>
          <w:ilvl w:val="1"/>
          <w:numId w:val="24"/>
        </w:numPr>
        <w:tabs>
          <w:tab w:val="left" w:pos="0"/>
          <w:tab w:val="left" w:pos="851"/>
        </w:tabs>
        <w:spacing w:before="20" w:after="20"/>
        <w:jc w:val="both"/>
        <w:rPr>
          <w:rFonts w:ascii="Times New Roman" w:hAnsi="Times New Roman"/>
          <w:sz w:val="28"/>
          <w:szCs w:val="28"/>
        </w:rPr>
      </w:pPr>
      <w:r w:rsidRPr="00BA7562">
        <w:rPr>
          <w:rFonts w:ascii="Times New Roman" w:hAnsi="Times New Roman"/>
          <w:sz w:val="28"/>
          <w:szCs w:val="28"/>
        </w:rPr>
        <w:t>Внесение изменений и допол</w:t>
      </w:r>
      <w:r w:rsidR="00EC22E5">
        <w:rPr>
          <w:rFonts w:ascii="Times New Roman" w:hAnsi="Times New Roman"/>
          <w:sz w:val="28"/>
          <w:szCs w:val="28"/>
        </w:rPr>
        <w:t>нений в учредительные документы</w:t>
      </w:r>
    </w:p>
    <w:p w:rsidR="00CB31F4" w:rsidRDefault="00CB31F4" w:rsidP="00EC22E5">
      <w:pPr>
        <w:pStyle w:val="10"/>
        <w:tabs>
          <w:tab w:val="left" w:pos="0"/>
          <w:tab w:val="left" w:pos="851"/>
        </w:tabs>
        <w:spacing w:before="20" w:after="20"/>
        <w:ind w:left="0"/>
        <w:jc w:val="both"/>
        <w:rPr>
          <w:rFonts w:ascii="Times New Roman" w:hAnsi="Times New Roman"/>
          <w:sz w:val="28"/>
          <w:szCs w:val="28"/>
        </w:rPr>
      </w:pPr>
      <w:r w:rsidRPr="00BA7562">
        <w:rPr>
          <w:rFonts w:ascii="Times New Roman" w:hAnsi="Times New Roman"/>
          <w:sz w:val="28"/>
          <w:szCs w:val="28"/>
        </w:rPr>
        <w:t>Учреждения подлежат регистрации в органе, уполномоченным осуществлять государственную регистрацию юридического лица.</w:t>
      </w:r>
    </w:p>
    <w:p w:rsidR="00E346A1" w:rsidRDefault="00E346A1" w:rsidP="00EC22E5">
      <w:pPr>
        <w:pStyle w:val="10"/>
        <w:tabs>
          <w:tab w:val="left" w:pos="0"/>
          <w:tab w:val="left" w:pos="851"/>
        </w:tabs>
        <w:spacing w:before="20" w:after="20"/>
        <w:ind w:left="0"/>
        <w:jc w:val="both"/>
        <w:rPr>
          <w:rFonts w:ascii="Times New Roman" w:hAnsi="Times New Roman"/>
          <w:sz w:val="28"/>
          <w:szCs w:val="28"/>
        </w:rPr>
      </w:pPr>
    </w:p>
    <w:p w:rsidR="00E346A1" w:rsidRPr="008001F1" w:rsidRDefault="006675FD" w:rsidP="00E346A1">
      <w:pPr>
        <w:pStyle w:val="10"/>
        <w:tabs>
          <w:tab w:val="left" w:pos="0"/>
          <w:tab w:val="left" w:pos="851"/>
        </w:tabs>
        <w:spacing w:before="20" w:after="20"/>
        <w:ind w:left="0"/>
        <w:jc w:val="center"/>
        <w:rPr>
          <w:rFonts w:ascii="Times New Roman" w:hAnsi="Times New Roman"/>
          <w:b/>
          <w:sz w:val="28"/>
          <w:szCs w:val="28"/>
        </w:rPr>
      </w:pPr>
      <w:r w:rsidRPr="008001F1">
        <w:rPr>
          <w:rFonts w:ascii="Times New Roman" w:hAnsi="Times New Roman"/>
          <w:b/>
          <w:sz w:val="28"/>
          <w:szCs w:val="28"/>
        </w:rPr>
        <w:t>7</w:t>
      </w:r>
      <w:r w:rsidR="00E346A1" w:rsidRPr="008001F1">
        <w:rPr>
          <w:rFonts w:ascii="Times New Roman" w:hAnsi="Times New Roman"/>
          <w:b/>
          <w:sz w:val="28"/>
          <w:szCs w:val="28"/>
        </w:rPr>
        <w:t>. РЕОРГАНИЗАЦИЯ И ЛИКВИДАЦИЯ УЧРЕЖДЕНИЯ</w:t>
      </w:r>
    </w:p>
    <w:p w:rsidR="00CE347C" w:rsidRPr="008001F1" w:rsidRDefault="00CE347C" w:rsidP="00CE347C">
      <w:pPr>
        <w:jc w:val="both"/>
        <w:rPr>
          <w:b/>
          <w:sz w:val="28"/>
          <w:szCs w:val="28"/>
        </w:rPr>
      </w:pPr>
    </w:p>
    <w:p w:rsidR="00CE347C" w:rsidRDefault="00CE347C" w:rsidP="00CE347C">
      <w:pPr>
        <w:spacing w:line="276" w:lineRule="auto"/>
        <w:jc w:val="both"/>
        <w:rPr>
          <w:bCs/>
          <w:sz w:val="28"/>
          <w:szCs w:val="28"/>
        </w:rPr>
      </w:pPr>
      <w:r>
        <w:rPr>
          <w:bCs/>
          <w:sz w:val="28"/>
          <w:szCs w:val="28"/>
        </w:rPr>
        <w:t>7</w:t>
      </w:r>
      <w:r w:rsidRPr="00CE347C">
        <w:rPr>
          <w:bCs/>
          <w:sz w:val="28"/>
          <w:szCs w:val="28"/>
        </w:rPr>
        <w:t>.1. Учреждение может быть реорганизовано и ликвидировано в порядке, предусмотренном законодательством РФ и настоящим Уставом, на основании соответствующего постановления мэра Боханского района или по решению суда.</w:t>
      </w:r>
    </w:p>
    <w:p w:rsidR="000A2A14" w:rsidRPr="00CE347C" w:rsidRDefault="000A2A14" w:rsidP="00CE347C">
      <w:pPr>
        <w:spacing w:line="276" w:lineRule="auto"/>
        <w:jc w:val="both"/>
        <w:rPr>
          <w:bCs/>
          <w:sz w:val="28"/>
          <w:szCs w:val="28"/>
        </w:rPr>
      </w:pPr>
      <w:r>
        <w:rPr>
          <w:bCs/>
          <w:sz w:val="28"/>
          <w:szCs w:val="28"/>
        </w:rPr>
        <w:t>7.2.При ликвидации образовательного Учреждения ее имущество после удовлетворения требований  кредиторов направляется на цели развития образования.</w:t>
      </w:r>
    </w:p>
    <w:p w:rsidR="00CE347C" w:rsidRPr="00CE347C" w:rsidRDefault="00CE347C" w:rsidP="00CE347C">
      <w:pPr>
        <w:spacing w:line="276" w:lineRule="auto"/>
        <w:jc w:val="both"/>
        <w:rPr>
          <w:bCs/>
          <w:sz w:val="28"/>
          <w:szCs w:val="28"/>
        </w:rPr>
      </w:pPr>
      <w:r>
        <w:rPr>
          <w:bCs/>
          <w:sz w:val="28"/>
          <w:szCs w:val="28"/>
        </w:rPr>
        <w:t>7</w:t>
      </w:r>
      <w:r w:rsidR="000A2A14">
        <w:rPr>
          <w:bCs/>
          <w:sz w:val="28"/>
          <w:szCs w:val="28"/>
        </w:rPr>
        <w:t>.3</w:t>
      </w:r>
      <w:r w:rsidRPr="00CE347C">
        <w:rPr>
          <w:bCs/>
          <w:sz w:val="28"/>
          <w:szCs w:val="28"/>
        </w:rPr>
        <w:t>.  Реорганизация Учреждения может быть осуществлена в форме слияния, присоединения, разделения, выделения и преобразования. Учреждение считается реорганизованным, за исключением случая реорганизации в форме присоединения, с момента государственной регистрации вновь возникшей организации.</w:t>
      </w:r>
    </w:p>
    <w:p w:rsidR="00CE347C" w:rsidRPr="00CE347C" w:rsidRDefault="00CE347C" w:rsidP="00CE347C">
      <w:pPr>
        <w:spacing w:line="276" w:lineRule="auto"/>
        <w:jc w:val="both"/>
        <w:rPr>
          <w:bCs/>
          <w:sz w:val="28"/>
          <w:szCs w:val="28"/>
        </w:rPr>
      </w:pPr>
      <w:r>
        <w:rPr>
          <w:bCs/>
          <w:sz w:val="28"/>
          <w:szCs w:val="28"/>
        </w:rPr>
        <w:t>7</w:t>
      </w:r>
      <w:r w:rsidR="000A2A14">
        <w:rPr>
          <w:bCs/>
          <w:sz w:val="28"/>
          <w:szCs w:val="28"/>
        </w:rPr>
        <w:t>.4</w:t>
      </w:r>
      <w:r w:rsidRPr="00CE347C">
        <w:rPr>
          <w:bCs/>
          <w:sz w:val="28"/>
          <w:szCs w:val="28"/>
        </w:rPr>
        <w:t xml:space="preserve">. При реорганизации Учреждения в форме присоединения к нему другой организации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присоединенной организации. </w:t>
      </w:r>
    </w:p>
    <w:p w:rsidR="00305BC7" w:rsidRDefault="00CE347C" w:rsidP="00CE347C">
      <w:pPr>
        <w:spacing w:line="276" w:lineRule="auto"/>
        <w:jc w:val="both"/>
        <w:rPr>
          <w:sz w:val="28"/>
          <w:szCs w:val="28"/>
        </w:rPr>
      </w:pPr>
      <w:r>
        <w:rPr>
          <w:sz w:val="28"/>
          <w:szCs w:val="28"/>
        </w:rPr>
        <w:t>7</w:t>
      </w:r>
      <w:r w:rsidR="000A2A14">
        <w:rPr>
          <w:sz w:val="28"/>
          <w:szCs w:val="28"/>
        </w:rPr>
        <w:t>.5</w:t>
      </w:r>
      <w:r w:rsidRPr="00CE347C">
        <w:rPr>
          <w:sz w:val="28"/>
          <w:szCs w:val="28"/>
        </w:rPr>
        <w:t xml:space="preserve">. </w:t>
      </w:r>
      <w:r w:rsidR="00305BC7">
        <w:rPr>
          <w:sz w:val="28"/>
          <w:szCs w:val="28"/>
        </w:rPr>
        <w:t>Ликвидация Учреждения может быть осуществлена Учредителем:</w:t>
      </w:r>
    </w:p>
    <w:p w:rsidR="00305BC7" w:rsidRDefault="00305BC7" w:rsidP="00CE347C">
      <w:pPr>
        <w:spacing w:line="276" w:lineRule="auto"/>
        <w:jc w:val="both"/>
        <w:rPr>
          <w:sz w:val="28"/>
          <w:szCs w:val="28"/>
        </w:rPr>
      </w:pPr>
      <w:r>
        <w:rPr>
          <w:sz w:val="28"/>
          <w:szCs w:val="28"/>
        </w:rPr>
        <w:t>- в соответствии с законодательством Российской Федерации в порядке установленном органами местного самоуправления.</w:t>
      </w:r>
    </w:p>
    <w:p w:rsidR="00305BC7" w:rsidRDefault="00305BC7" w:rsidP="00CE347C">
      <w:pPr>
        <w:spacing w:line="276" w:lineRule="auto"/>
        <w:jc w:val="both"/>
        <w:rPr>
          <w:sz w:val="28"/>
          <w:szCs w:val="28"/>
        </w:rPr>
      </w:pPr>
      <w:r>
        <w:rPr>
          <w:sz w:val="28"/>
          <w:szCs w:val="28"/>
        </w:rPr>
        <w:t>- по решению судебных органов в случае осуществления деятельности без надлежащей лицензии, либо деятельности, запрещенной законом или не соответствующей её уставным целям.</w:t>
      </w:r>
    </w:p>
    <w:p w:rsidR="00305BC7" w:rsidRDefault="000A2A14" w:rsidP="00CE347C">
      <w:pPr>
        <w:spacing w:line="276" w:lineRule="auto"/>
        <w:jc w:val="both"/>
        <w:rPr>
          <w:sz w:val="28"/>
          <w:szCs w:val="28"/>
        </w:rPr>
      </w:pPr>
      <w:r>
        <w:rPr>
          <w:sz w:val="28"/>
          <w:szCs w:val="28"/>
        </w:rPr>
        <w:t>7.6</w:t>
      </w:r>
      <w:r w:rsidR="00305BC7">
        <w:rPr>
          <w:sz w:val="28"/>
          <w:szCs w:val="28"/>
        </w:rPr>
        <w:t>. При ликвид</w:t>
      </w:r>
      <w:r w:rsidR="008C3FAE">
        <w:rPr>
          <w:sz w:val="28"/>
          <w:szCs w:val="28"/>
        </w:rPr>
        <w:t>ации Учреждения документация в установленном порядке передается в архив.</w:t>
      </w:r>
    </w:p>
    <w:p w:rsidR="00305BC7" w:rsidRPr="00305BC7" w:rsidRDefault="000A2A14" w:rsidP="00305BC7">
      <w:pPr>
        <w:pStyle w:val="10"/>
        <w:tabs>
          <w:tab w:val="left" w:pos="0"/>
          <w:tab w:val="left" w:pos="284"/>
          <w:tab w:val="left" w:pos="851"/>
        </w:tabs>
        <w:spacing w:before="20" w:after="20"/>
        <w:ind w:left="0"/>
        <w:jc w:val="both"/>
        <w:rPr>
          <w:rFonts w:ascii="Times New Roman" w:hAnsi="Times New Roman"/>
          <w:sz w:val="28"/>
          <w:szCs w:val="28"/>
        </w:rPr>
      </w:pPr>
      <w:r>
        <w:rPr>
          <w:rFonts w:ascii="Times New Roman" w:hAnsi="Times New Roman"/>
          <w:sz w:val="28"/>
          <w:szCs w:val="28"/>
        </w:rPr>
        <w:t>7.7</w:t>
      </w:r>
      <w:r w:rsidR="008C3FAE">
        <w:rPr>
          <w:rFonts w:ascii="Times New Roman" w:hAnsi="Times New Roman"/>
          <w:sz w:val="28"/>
          <w:szCs w:val="28"/>
        </w:rPr>
        <w:t xml:space="preserve">. </w:t>
      </w:r>
      <w:r w:rsidR="00305BC7" w:rsidRPr="00305BC7">
        <w:rPr>
          <w:rFonts w:ascii="Times New Roman" w:hAnsi="Times New Roman"/>
          <w:sz w:val="28"/>
          <w:szCs w:val="28"/>
        </w:rPr>
        <w:t>Ликвидация Учреждения считается завершенной с момента внесения соответствующей записи в Единый государственный реестр юридических лиц.</w:t>
      </w:r>
    </w:p>
    <w:p w:rsidR="00305BC7" w:rsidRDefault="000A2A14" w:rsidP="00CE347C">
      <w:pPr>
        <w:spacing w:line="276" w:lineRule="auto"/>
        <w:jc w:val="both"/>
        <w:rPr>
          <w:sz w:val="28"/>
          <w:szCs w:val="28"/>
        </w:rPr>
      </w:pPr>
      <w:r>
        <w:rPr>
          <w:sz w:val="28"/>
          <w:szCs w:val="28"/>
        </w:rPr>
        <w:t>7.8.</w:t>
      </w:r>
      <w:r w:rsidR="008C3FAE">
        <w:rPr>
          <w:sz w:val="28"/>
          <w:szCs w:val="28"/>
        </w:rPr>
        <w:t xml:space="preserve"> Смена типа муниципального Учреждения не является его реорганизацией. При смене типа муниципального Учреждения в его учредительные документы вносятся соответствующие изменения.</w:t>
      </w:r>
    </w:p>
    <w:p w:rsidR="008C3FAE" w:rsidRDefault="008C3FAE" w:rsidP="00CE347C">
      <w:pPr>
        <w:spacing w:line="276" w:lineRule="auto"/>
        <w:jc w:val="both"/>
        <w:rPr>
          <w:sz w:val="28"/>
          <w:szCs w:val="28"/>
        </w:rPr>
      </w:pPr>
    </w:p>
    <w:p w:rsidR="008C3FAE" w:rsidRPr="008001F1" w:rsidRDefault="008C3FAE" w:rsidP="00A9588B">
      <w:pPr>
        <w:pStyle w:val="a9"/>
        <w:numPr>
          <w:ilvl w:val="0"/>
          <w:numId w:val="25"/>
        </w:numPr>
        <w:spacing w:line="276" w:lineRule="auto"/>
        <w:jc w:val="center"/>
        <w:rPr>
          <w:b/>
          <w:sz w:val="28"/>
          <w:szCs w:val="28"/>
        </w:rPr>
      </w:pPr>
      <w:r w:rsidRPr="008001F1">
        <w:rPr>
          <w:b/>
          <w:sz w:val="28"/>
          <w:szCs w:val="28"/>
        </w:rPr>
        <w:t>ЛОКАЛЬНЫЕ АКТЫ</w:t>
      </w:r>
    </w:p>
    <w:p w:rsidR="008C3FAE" w:rsidRPr="008001F1" w:rsidRDefault="008C3FAE" w:rsidP="008C3FAE">
      <w:pPr>
        <w:spacing w:line="276" w:lineRule="auto"/>
        <w:jc w:val="both"/>
        <w:rPr>
          <w:b/>
          <w:sz w:val="28"/>
          <w:szCs w:val="28"/>
        </w:rPr>
      </w:pPr>
    </w:p>
    <w:p w:rsidR="008C3FAE" w:rsidRDefault="008C3FAE" w:rsidP="008C3FAE">
      <w:pPr>
        <w:spacing w:line="276" w:lineRule="auto"/>
        <w:jc w:val="both"/>
        <w:rPr>
          <w:sz w:val="28"/>
          <w:szCs w:val="28"/>
        </w:rPr>
      </w:pPr>
      <w:r>
        <w:rPr>
          <w:sz w:val="28"/>
          <w:szCs w:val="28"/>
        </w:rPr>
        <w:t>8.1. Для обеспечения уставной деятельности Учреждение издает следующие локальные правовые акты.</w:t>
      </w:r>
    </w:p>
    <w:p w:rsidR="008C3FAE" w:rsidRDefault="008C3FAE" w:rsidP="004C484E">
      <w:pPr>
        <w:spacing w:line="276" w:lineRule="auto"/>
        <w:jc w:val="both"/>
        <w:rPr>
          <w:sz w:val="28"/>
          <w:szCs w:val="28"/>
        </w:rPr>
      </w:pPr>
      <w:r>
        <w:rPr>
          <w:sz w:val="28"/>
          <w:szCs w:val="28"/>
        </w:rPr>
        <w:t>- Правила;</w:t>
      </w:r>
    </w:p>
    <w:p w:rsidR="008C3FAE" w:rsidRDefault="008C3FAE" w:rsidP="004C484E">
      <w:pPr>
        <w:spacing w:line="276" w:lineRule="auto"/>
        <w:jc w:val="both"/>
        <w:rPr>
          <w:sz w:val="28"/>
          <w:szCs w:val="28"/>
        </w:rPr>
      </w:pPr>
      <w:r>
        <w:rPr>
          <w:sz w:val="28"/>
          <w:szCs w:val="28"/>
        </w:rPr>
        <w:t>- Положения;</w:t>
      </w:r>
    </w:p>
    <w:p w:rsidR="00E04DEF" w:rsidRDefault="00E04DEF" w:rsidP="008C3FAE">
      <w:pPr>
        <w:spacing w:line="276" w:lineRule="auto"/>
        <w:jc w:val="both"/>
        <w:rPr>
          <w:sz w:val="28"/>
          <w:szCs w:val="28"/>
        </w:rPr>
      </w:pPr>
      <w:r>
        <w:rPr>
          <w:sz w:val="28"/>
          <w:szCs w:val="28"/>
        </w:rPr>
        <w:t>- Договор;</w:t>
      </w:r>
    </w:p>
    <w:p w:rsidR="00E04DEF" w:rsidRDefault="00E04DEF" w:rsidP="008C3FAE">
      <w:pPr>
        <w:spacing w:line="276" w:lineRule="auto"/>
        <w:jc w:val="both"/>
        <w:rPr>
          <w:sz w:val="28"/>
          <w:szCs w:val="28"/>
        </w:rPr>
      </w:pPr>
      <w:r>
        <w:rPr>
          <w:sz w:val="28"/>
          <w:szCs w:val="28"/>
        </w:rPr>
        <w:t>- Коллективный договор;</w:t>
      </w:r>
    </w:p>
    <w:p w:rsidR="00E04DEF" w:rsidRDefault="00E04DEF" w:rsidP="008C3FAE">
      <w:pPr>
        <w:spacing w:line="276" w:lineRule="auto"/>
        <w:jc w:val="both"/>
        <w:rPr>
          <w:sz w:val="28"/>
          <w:szCs w:val="28"/>
        </w:rPr>
      </w:pPr>
      <w:r>
        <w:rPr>
          <w:sz w:val="28"/>
          <w:szCs w:val="28"/>
        </w:rPr>
        <w:t>- Штатное расписание;</w:t>
      </w:r>
    </w:p>
    <w:p w:rsidR="00E04DEF" w:rsidRDefault="00E04DEF" w:rsidP="008C3FAE">
      <w:pPr>
        <w:spacing w:line="276" w:lineRule="auto"/>
        <w:jc w:val="both"/>
        <w:rPr>
          <w:sz w:val="28"/>
          <w:szCs w:val="28"/>
        </w:rPr>
      </w:pPr>
      <w:r>
        <w:rPr>
          <w:sz w:val="28"/>
          <w:szCs w:val="28"/>
        </w:rPr>
        <w:t>- График;</w:t>
      </w:r>
    </w:p>
    <w:p w:rsidR="00E04DEF" w:rsidRDefault="00E04DEF" w:rsidP="008C3FAE">
      <w:pPr>
        <w:spacing w:line="276" w:lineRule="auto"/>
        <w:jc w:val="both"/>
        <w:rPr>
          <w:sz w:val="28"/>
          <w:szCs w:val="28"/>
        </w:rPr>
      </w:pPr>
      <w:r>
        <w:rPr>
          <w:sz w:val="28"/>
          <w:szCs w:val="28"/>
        </w:rPr>
        <w:t>- Инструкции;</w:t>
      </w:r>
    </w:p>
    <w:p w:rsidR="00E04DEF" w:rsidRDefault="00E04DEF" w:rsidP="008C3FAE">
      <w:pPr>
        <w:spacing w:line="276" w:lineRule="auto"/>
        <w:jc w:val="both"/>
        <w:rPr>
          <w:sz w:val="28"/>
          <w:szCs w:val="28"/>
        </w:rPr>
      </w:pPr>
      <w:r>
        <w:rPr>
          <w:sz w:val="28"/>
          <w:szCs w:val="28"/>
        </w:rPr>
        <w:t>- Должностные инструкции;</w:t>
      </w:r>
    </w:p>
    <w:p w:rsidR="00E04DEF" w:rsidRDefault="00E04DEF" w:rsidP="008C3FAE">
      <w:pPr>
        <w:spacing w:line="276" w:lineRule="auto"/>
        <w:jc w:val="both"/>
        <w:rPr>
          <w:sz w:val="28"/>
          <w:szCs w:val="28"/>
        </w:rPr>
      </w:pPr>
      <w:r>
        <w:rPr>
          <w:sz w:val="28"/>
          <w:szCs w:val="28"/>
        </w:rPr>
        <w:t>- Приказы и распоряжения</w:t>
      </w:r>
      <w:r w:rsidR="00B955B0">
        <w:rPr>
          <w:sz w:val="28"/>
          <w:szCs w:val="28"/>
        </w:rPr>
        <w:t xml:space="preserve"> руководителя Учреждения.</w:t>
      </w:r>
    </w:p>
    <w:p w:rsidR="00B955B0" w:rsidRDefault="00B955B0" w:rsidP="008C3FAE">
      <w:pPr>
        <w:spacing w:line="276" w:lineRule="auto"/>
        <w:jc w:val="both"/>
        <w:rPr>
          <w:sz w:val="28"/>
          <w:szCs w:val="28"/>
        </w:rPr>
      </w:pPr>
      <w:r>
        <w:rPr>
          <w:sz w:val="28"/>
          <w:szCs w:val="28"/>
        </w:rPr>
        <w:t xml:space="preserve">8.2. Локальные правовые акты учреждения не </w:t>
      </w:r>
      <w:r w:rsidR="00FF18FA">
        <w:rPr>
          <w:sz w:val="28"/>
          <w:szCs w:val="28"/>
        </w:rPr>
        <w:t>могут противоречить настоящему У</w:t>
      </w:r>
      <w:r>
        <w:rPr>
          <w:sz w:val="28"/>
          <w:szCs w:val="28"/>
        </w:rPr>
        <w:t xml:space="preserve">ставу. </w:t>
      </w:r>
      <w:r w:rsidR="00FF18FA">
        <w:rPr>
          <w:sz w:val="28"/>
          <w:szCs w:val="28"/>
        </w:rPr>
        <w:t>В случаях, предусмотренных законодательством, локальные акты Учреждения подлежат регистрации в качестве дополнений к настоящему Уставу.</w:t>
      </w:r>
    </w:p>
    <w:p w:rsidR="00FF18FA" w:rsidRDefault="00FF18FA" w:rsidP="008C3FAE">
      <w:pPr>
        <w:spacing w:line="276" w:lineRule="auto"/>
        <w:jc w:val="both"/>
        <w:rPr>
          <w:sz w:val="28"/>
          <w:szCs w:val="28"/>
        </w:rPr>
      </w:pPr>
      <w:r>
        <w:rPr>
          <w:sz w:val="28"/>
          <w:szCs w:val="28"/>
        </w:rPr>
        <w:t>8.3. Локальные нормативные акты утверждаются единоличным исполнительным органом Учреждения – Директором в порядке и на условиях, установленных настоящим Уставом.</w:t>
      </w:r>
    </w:p>
    <w:p w:rsidR="00FF18FA" w:rsidRDefault="00FF18FA" w:rsidP="008C3FAE">
      <w:pPr>
        <w:spacing w:line="276" w:lineRule="auto"/>
        <w:jc w:val="both"/>
        <w:rPr>
          <w:sz w:val="28"/>
          <w:szCs w:val="28"/>
        </w:rPr>
      </w:pPr>
      <w:r>
        <w:rPr>
          <w:sz w:val="28"/>
          <w:szCs w:val="28"/>
        </w:rPr>
        <w:t>В целях учета мнения обучающихся в Учреждении, родителей</w:t>
      </w:r>
      <w:r w:rsidR="0011754B">
        <w:rPr>
          <w:sz w:val="28"/>
          <w:szCs w:val="28"/>
        </w:rPr>
        <w:t xml:space="preserve"> (законных представителей) обучающихся в Учреждении, работников </w:t>
      </w:r>
      <w:r w:rsidR="00A9588B">
        <w:rPr>
          <w:sz w:val="28"/>
          <w:szCs w:val="28"/>
        </w:rPr>
        <w:t xml:space="preserve">Учреждения </w:t>
      </w:r>
      <w:r w:rsidR="00C86720">
        <w:rPr>
          <w:sz w:val="28"/>
          <w:szCs w:val="28"/>
        </w:rPr>
        <w:t>при принятии локальных нормативных актов, затрагивающих права обучающихся в Учреждении и работников Учреждения</w:t>
      </w:r>
      <w:r w:rsidR="008001F1">
        <w:rPr>
          <w:sz w:val="28"/>
          <w:szCs w:val="28"/>
        </w:rPr>
        <w:t>, настоящим Уставом предусматривается согласование локального нормативного акта органом управления, а затем его утверждение.</w:t>
      </w:r>
    </w:p>
    <w:p w:rsidR="008001F1" w:rsidRDefault="008001F1" w:rsidP="008C3FAE">
      <w:pPr>
        <w:spacing w:line="276" w:lineRule="auto"/>
        <w:jc w:val="both"/>
        <w:rPr>
          <w:sz w:val="28"/>
          <w:szCs w:val="28"/>
        </w:rPr>
      </w:pPr>
      <w:r>
        <w:rPr>
          <w:sz w:val="28"/>
          <w:szCs w:val="28"/>
        </w:rPr>
        <w:t>В случае, если настоящим</w:t>
      </w:r>
      <w:r w:rsidR="00E23923">
        <w:rPr>
          <w:sz w:val="28"/>
          <w:szCs w:val="28"/>
        </w:rPr>
        <w:t xml:space="preserve"> Уставом предусмотрено согласование </w:t>
      </w:r>
      <w:r w:rsidR="00646E9D">
        <w:rPr>
          <w:sz w:val="28"/>
          <w:szCs w:val="28"/>
        </w:rPr>
        <w:t xml:space="preserve">локальных нормативных </w:t>
      </w:r>
      <w:r w:rsidR="00B84042">
        <w:rPr>
          <w:sz w:val="28"/>
          <w:szCs w:val="28"/>
        </w:rPr>
        <w:t xml:space="preserve">актов каким-либо органом управления, то сначала осуществляется согласование локального нормативного акта органом управления, а затем </w:t>
      </w:r>
      <w:r w:rsidR="00583DB4">
        <w:rPr>
          <w:sz w:val="28"/>
          <w:szCs w:val="28"/>
        </w:rPr>
        <w:t>его утверждение.</w:t>
      </w:r>
    </w:p>
    <w:p w:rsidR="00583DB4" w:rsidRDefault="00583DB4" w:rsidP="008C3FAE">
      <w:pPr>
        <w:spacing w:line="276" w:lineRule="auto"/>
        <w:jc w:val="both"/>
        <w:rPr>
          <w:sz w:val="28"/>
          <w:szCs w:val="28"/>
        </w:rPr>
      </w:pPr>
      <w:r>
        <w:rPr>
          <w:sz w:val="28"/>
          <w:szCs w:val="28"/>
        </w:rPr>
        <w:t xml:space="preserve">В </w:t>
      </w:r>
      <w:r w:rsidR="004C484E">
        <w:rPr>
          <w:sz w:val="28"/>
          <w:szCs w:val="28"/>
        </w:rPr>
        <w:t>случае,</w:t>
      </w:r>
      <w:r>
        <w:rPr>
          <w:sz w:val="28"/>
          <w:szCs w:val="28"/>
        </w:rPr>
        <w:t xml:space="preserve"> если настоящим </w:t>
      </w:r>
      <w:r w:rsidR="00BA428C">
        <w:rPr>
          <w:sz w:val="28"/>
          <w:szCs w:val="28"/>
        </w:rPr>
        <w:t>Уставом предусмотрено согласование локальных нормативных актов несколькими органами управления, то утверждение осуществляется в следующем порядке:</w:t>
      </w:r>
    </w:p>
    <w:p w:rsidR="00BA428C" w:rsidRDefault="00BA428C" w:rsidP="008C3FAE">
      <w:pPr>
        <w:spacing w:line="276" w:lineRule="auto"/>
        <w:jc w:val="both"/>
        <w:rPr>
          <w:sz w:val="28"/>
          <w:szCs w:val="28"/>
        </w:rPr>
      </w:pPr>
      <w:r>
        <w:rPr>
          <w:sz w:val="28"/>
          <w:szCs w:val="28"/>
        </w:rPr>
        <w:t>утверждение Педагогическим советом (если требуется);</w:t>
      </w:r>
    </w:p>
    <w:p w:rsidR="00BA428C" w:rsidRDefault="00BA428C" w:rsidP="008C3FAE">
      <w:pPr>
        <w:spacing w:line="276" w:lineRule="auto"/>
        <w:jc w:val="both"/>
        <w:rPr>
          <w:sz w:val="28"/>
          <w:szCs w:val="28"/>
        </w:rPr>
      </w:pPr>
      <w:r>
        <w:rPr>
          <w:sz w:val="28"/>
          <w:szCs w:val="28"/>
        </w:rPr>
        <w:t>утверждение Общим собранием (если требуется);</w:t>
      </w:r>
    </w:p>
    <w:p w:rsidR="00BA428C" w:rsidRDefault="00BA428C" w:rsidP="008C3FAE">
      <w:pPr>
        <w:spacing w:line="276" w:lineRule="auto"/>
        <w:jc w:val="both"/>
        <w:rPr>
          <w:sz w:val="28"/>
          <w:szCs w:val="28"/>
        </w:rPr>
      </w:pPr>
      <w:r>
        <w:rPr>
          <w:sz w:val="28"/>
          <w:szCs w:val="28"/>
        </w:rPr>
        <w:t>утверждение</w:t>
      </w:r>
      <w:r w:rsidR="007C0744">
        <w:rPr>
          <w:sz w:val="28"/>
          <w:szCs w:val="28"/>
        </w:rPr>
        <w:t xml:space="preserve"> Руководителем (если требуется).</w:t>
      </w:r>
    </w:p>
    <w:p w:rsidR="00E04DEF" w:rsidRDefault="00E04DEF" w:rsidP="008C3FAE">
      <w:pPr>
        <w:spacing w:line="276" w:lineRule="auto"/>
        <w:jc w:val="both"/>
        <w:rPr>
          <w:sz w:val="28"/>
          <w:szCs w:val="28"/>
        </w:rPr>
      </w:pPr>
    </w:p>
    <w:p w:rsidR="00E04DEF" w:rsidRDefault="00E04DEF" w:rsidP="00F87F5D">
      <w:pPr>
        <w:widowControl w:val="0"/>
        <w:shd w:val="clear" w:color="auto" w:fill="FFFFFF"/>
        <w:suppressAutoHyphens/>
        <w:autoSpaceDE w:val="0"/>
        <w:jc w:val="both"/>
        <w:rPr>
          <w:bCs/>
          <w:spacing w:val="-2"/>
          <w:w w:val="101"/>
        </w:rPr>
      </w:pPr>
    </w:p>
    <w:p w:rsidR="008C3FAE" w:rsidRPr="008C3FAE" w:rsidRDefault="008C3FAE" w:rsidP="008C3FAE">
      <w:pPr>
        <w:spacing w:line="276" w:lineRule="auto"/>
        <w:jc w:val="both"/>
        <w:rPr>
          <w:sz w:val="28"/>
          <w:szCs w:val="28"/>
        </w:rPr>
      </w:pPr>
    </w:p>
    <w:p w:rsidR="00406144" w:rsidRPr="00BA7562" w:rsidRDefault="00406144">
      <w:pPr>
        <w:rPr>
          <w:sz w:val="28"/>
          <w:szCs w:val="28"/>
        </w:rPr>
      </w:pPr>
    </w:p>
    <w:sectPr w:rsidR="00406144" w:rsidRPr="00BA7562" w:rsidSect="004D3A0B">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4BF" w:rsidRDefault="009374BF" w:rsidP="00C46E75">
      <w:r>
        <w:separator/>
      </w:r>
    </w:p>
  </w:endnote>
  <w:endnote w:type="continuationSeparator" w:id="1">
    <w:p w:rsidR="009374BF" w:rsidRDefault="009374BF" w:rsidP="00C46E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2672"/>
      <w:docPartObj>
        <w:docPartGallery w:val="Page Numbers (Bottom of Page)"/>
        <w:docPartUnique/>
      </w:docPartObj>
    </w:sdtPr>
    <w:sdtContent>
      <w:p w:rsidR="005B10BF" w:rsidRDefault="00D12B85" w:rsidP="009F1A84">
        <w:pPr>
          <w:pStyle w:val="a3"/>
          <w:jc w:val="center"/>
        </w:pPr>
        <w:fldSimple w:instr=" PAGE   \* MERGEFORMAT ">
          <w:r w:rsidR="00F87F5D">
            <w:rPr>
              <w:noProof/>
            </w:rPr>
            <w:t>24</w:t>
          </w:r>
        </w:fldSimple>
      </w:p>
    </w:sdtContent>
  </w:sdt>
  <w:p w:rsidR="005B10BF" w:rsidRDefault="005B10B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4BF" w:rsidRDefault="009374BF" w:rsidP="00C46E75">
      <w:r>
        <w:separator/>
      </w:r>
    </w:p>
  </w:footnote>
  <w:footnote w:type="continuationSeparator" w:id="1">
    <w:p w:rsidR="009374BF" w:rsidRDefault="009374BF" w:rsidP="00C46E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4"/>
      <w:numFmt w:val="decimal"/>
      <w:lvlText w:val="%1."/>
      <w:lvlJc w:val="left"/>
      <w:pPr>
        <w:tabs>
          <w:tab w:val="num" w:pos="3480"/>
        </w:tabs>
        <w:ind w:left="34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2E12563"/>
    <w:multiLevelType w:val="multilevel"/>
    <w:tmpl w:val="F210F7D0"/>
    <w:lvl w:ilvl="0">
      <w:start w:val="5"/>
      <w:numFmt w:val="decimal"/>
      <w:lvlText w:val="%1."/>
      <w:lvlJc w:val="left"/>
      <w:pPr>
        <w:ind w:left="450" w:hanging="45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2">
    <w:nsid w:val="06051B59"/>
    <w:multiLevelType w:val="multilevel"/>
    <w:tmpl w:val="D174E446"/>
    <w:lvl w:ilvl="0">
      <w:start w:val="3"/>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B5B620E"/>
    <w:multiLevelType w:val="multilevel"/>
    <w:tmpl w:val="DDE63D74"/>
    <w:lvl w:ilvl="0">
      <w:start w:val="5"/>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B69658E"/>
    <w:multiLevelType w:val="hybridMultilevel"/>
    <w:tmpl w:val="5460792E"/>
    <w:lvl w:ilvl="0" w:tplc="90708C28">
      <w:start w:val="7"/>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D630CB"/>
    <w:multiLevelType w:val="hybridMultilevel"/>
    <w:tmpl w:val="13C0FE1E"/>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39598A"/>
    <w:multiLevelType w:val="hybridMultilevel"/>
    <w:tmpl w:val="8BDABAFC"/>
    <w:lvl w:ilvl="0" w:tplc="0419000F">
      <w:start w:val="1"/>
      <w:numFmt w:val="decimal"/>
      <w:lvlText w:val="%1."/>
      <w:lvlJc w:val="left"/>
      <w:pPr>
        <w:ind w:left="1495"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12BC5C5A"/>
    <w:multiLevelType w:val="multilevel"/>
    <w:tmpl w:val="87206CD2"/>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D66C8E"/>
    <w:multiLevelType w:val="multilevel"/>
    <w:tmpl w:val="8280DF38"/>
    <w:lvl w:ilvl="0">
      <w:start w:val="2"/>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2C7707A"/>
    <w:multiLevelType w:val="hybridMultilevel"/>
    <w:tmpl w:val="7D103048"/>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470B74"/>
    <w:multiLevelType w:val="hybridMultilevel"/>
    <w:tmpl w:val="3AC61D52"/>
    <w:lvl w:ilvl="0" w:tplc="5DA64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766E54"/>
    <w:multiLevelType w:val="hybridMultilevel"/>
    <w:tmpl w:val="D02CD546"/>
    <w:lvl w:ilvl="0" w:tplc="5DA642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E941A6"/>
    <w:multiLevelType w:val="hybridMultilevel"/>
    <w:tmpl w:val="830E418A"/>
    <w:lvl w:ilvl="0" w:tplc="5DA6421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7085A74"/>
    <w:multiLevelType w:val="multilevel"/>
    <w:tmpl w:val="B0342D8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1CF59B8"/>
    <w:multiLevelType w:val="hybridMultilevel"/>
    <w:tmpl w:val="4C1425F8"/>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75D05A6"/>
    <w:multiLevelType w:val="hybridMultilevel"/>
    <w:tmpl w:val="DFECF322"/>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FA308F"/>
    <w:multiLevelType w:val="hybridMultilevel"/>
    <w:tmpl w:val="39BE7F42"/>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182BF7"/>
    <w:multiLevelType w:val="hybridMultilevel"/>
    <w:tmpl w:val="D5F24B86"/>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A840A5"/>
    <w:multiLevelType w:val="multilevel"/>
    <w:tmpl w:val="0B6ECC0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FE43517"/>
    <w:multiLevelType w:val="hybridMultilevel"/>
    <w:tmpl w:val="0262A650"/>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50E3630"/>
    <w:multiLevelType w:val="hybridMultilevel"/>
    <w:tmpl w:val="A702663A"/>
    <w:lvl w:ilvl="0" w:tplc="E3D86AD4">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2E328F"/>
    <w:multiLevelType w:val="multilevel"/>
    <w:tmpl w:val="ADC04EA2"/>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63C9637B"/>
    <w:multiLevelType w:val="hybridMultilevel"/>
    <w:tmpl w:val="7D1866CA"/>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426B19"/>
    <w:multiLevelType w:val="hybridMultilevel"/>
    <w:tmpl w:val="D0E4523C"/>
    <w:lvl w:ilvl="0" w:tplc="9172419E">
      <w:start w:val="1"/>
      <w:numFmt w:val="bullet"/>
      <w:lvlText w:val="-"/>
      <w:lvlJc w:val="left"/>
      <w:pPr>
        <w:ind w:left="928" w:hanging="360"/>
      </w:pPr>
      <w:rPr>
        <w:rFonts w:ascii="Palatino Linotype" w:hAnsi="Palatino Linotype"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4">
    <w:nsid w:val="68F6630A"/>
    <w:multiLevelType w:val="multilevel"/>
    <w:tmpl w:val="5CA6B8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BEB578F"/>
    <w:multiLevelType w:val="multilevel"/>
    <w:tmpl w:val="AC4A2580"/>
    <w:lvl w:ilvl="0">
      <w:start w:val="1"/>
      <w:numFmt w:val="decimal"/>
      <w:lvlText w:val="%1."/>
      <w:lvlJc w:val="left"/>
      <w:pPr>
        <w:ind w:left="705" w:hanging="70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440" w:hanging="1440"/>
      </w:pPr>
      <w:rPr>
        <w:rFonts w:hint="default"/>
        <w:color w:val="FF0000"/>
      </w:rPr>
    </w:lvl>
    <w:lvl w:ilvl="6">
      <w:start w:val="1"/>
      <w:numFmt w:val="decimal"/>
      <w:lvlText w:val="%1.%2.%3.%4.%5.%6.%7."/>
      <w:lvlJc w:val="left"/>
      <w:pPr>
        <w:ind w:left="1800" w:hanging="1800"/>
      </w:pPr>
      <w:rPr>
        <w:rFonts w:hint="default"/>
        <w:color w:val="FF0000"/>
      </w:rPr>
    </w:lvl>
    <w:lvl w:ilvl="7">
      <w:start w:val="1"/>
      <w:numFmt w:val="decimal"/>
      <w:lvlText w:val="%1.%2.%3.%4.%5.%6.%7.%8."/>
      <w:lvlJc w:val="left"/>
      <w:pPr>
        <w:ind w:left="1800" w:hanging="1800"/>
      </w:pPr>
      <w:rPr>
        <w:rFonts w:hint="default"/>
        <w:color w:val="FF0000"/>
      </w:rPr>
    </w:lvl>
    <w:lvl w:ilvl="8">
      <w:start w:val="1"/>
      <w:numFmt w:val="decimal"/>
      <w:lvlText w:val="%1.%2.%3.%4.%5.%6.%7.%8.%9."/>
      <w:lvlJc w:val="left"/>
      <w:pPr>
        <w:ind w:left="2160" w:hanging="2160"/>
      </w:pPr>
      <w:rPr>
        <w:rFonts w:hint="default"/>
        <w:color w:val="FF0000"/>
      </w:rPr>
    </w:lvl>
  </w:abstractNum>
  <w:abstractNum w:abstractNumId="26">
    <w:nsid w:val="7169243E"/>
    <w:multiLevelType w:val="hybridMultilevel"/>
    <w:tmpl w:val="1D98C8A0"/>
    <w:lvl w:ilvl="0" w:tplc="5DA6421E">
      <w:start w:val="1"/>
      <w:numFmt w:val="bullet"/>
      <w:lvlText w:val=""/>
      <w:lvlJc w:val="left"/>
      <w:pPr>
        <w:ind w:left="360" w:hanging="360"/>
      </w:pPr>
      <w:rPr>
        <w:rFonts w:ascii="Symbol" w:hAnsi="Symbol" w:hint="default"/>
        <w:b w:val="0"/>
        <w:sz w:val="24"/>
        <w:szCs w:val="24"/>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9"/>
  </w:num>
  <w:num w:numId="4">
    <w:abstractNumId w:val="5"/>
  </w:num>
  <w:num w:numId="5">
    <w:abstractNumId w:val="22"/>
  </w:num>
  <w:num w:numId="6">
    <w:abstractNumId w:val="20"/>
  </w:num>
  <w:num w:numId="7">
    <w:abstractNumId w:val="10"/>
  </w:num>
  <w:num w:numId="8">
    <w:abstractNumId w:val="16"/>
  </w:num>
  <w:num w:numId="9">
    <w:abstractNumId w:val="11"/>
  </w:num>
  <w:num w:numId="10">
    <w:abstractNumId w:val="14"/>
  </w:num>
  <w:num w:numId="11">
    <w:abstractNumId w:val="9"/>
  </w:num>
  <w:num w:numId="12">
    <w:abstractNumId w:val="15"/>
  </w:num>
  <w:num w:numId="13">
    <w:abstractNumId w:val="17"/>
  </w:num>
  <w:num w:numId="14">
    <w:abstractNumId w:val="26"/>
  </w:num>
  <w:num w:numId="15">
    <w:abstractNumId w:val="4"/>
  </w:num>
  <w:num w:numId="16">
    <w:abstractNumId w:val="25"/>
  </w:num>
  <w:num w:numId="17">
    <w:abstractNumId w:val="24"/>
  </w:num>
  <w:num w:numId="18">
    <w:abstractNumId w:val="21"/>
  </w:num>
  <w:num w:numId="19">
    <w:abstractNumId w:val="8"/>
  </w:num>
  <w:num w:numId="20">
    <w:abstractNumId w:val="7"/>
  </w:num>
  <w:num w:numId="21">
    <w:abstractNumId w:val="2"/>
  </w:num>
  <w:num w:numId="22">
    <w:abstractNumId w:val="1"/>
  </w:num>
  <w:num w:numId="23">
    <w:abstractNumId w:val="3"/>
  </w:num>
  <w:num w:numId="24">
    <w:abstractNumId w:val="13"/>
  </w:num>
  <w:num w:numId="25">
    <w:abstractNumId w:val="1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08"/>
  <w:characterSpacingControl w:val="doNotCompress"/>
  <w:footnotePr>
    <w:footnote w:id="0"/>
    <w:footnote w:id="1"/>
  </w:footnotePr>
  <w:endnotePr>
    <w:endnote w:id="0"/>
    <w:endnote w:id="1"/>
  </w:endnotePr>
  <w:compat/>
  <w:rsids>
    <w:rsidRoot w:val="00CB31F4"/>
    <w:rsid w:val="0001668D"/>
    <w:rsid w:val="00016DA8"/>
    <w:rsid w:val="00067336"/>
    <w:rsid w:val="000A2A14"/>
    <w:rsid w:val="000A6952"/>
    <w:rsid w:val="000D1DFB"/>
    <w:rsid w:val="000F704A"/>
    <w:rsid w:val="0011754B"/>
    <w:rsid w:val="001422E5"/>
    <w:rsid w:val="00153609"/>
    <w:rsid w:val="0015423D"/>
    <w:rsid w:val="0017091E"/>
    <w:rsid w:val="001810BC"/>
    <w:rsid w:val="001B25D5"/>
    <w:rsid w:val="001C233E"/>
    <w:rsid w:val="00202AB3"/>
    <w:rsid w:val="00206A66"/>
    <w:rsid w:val="002104AF"/>
    <w:rsid w:val="0022511B"/>
    <w:rsid w:val="002749F9"/>
    <w:rsid w:val="00297C40"/>
    <w:rsid w:val="002E386B"/>
    <w:rsid w:val="00305BC7"/>
    <w:rsid w:val="003211F1"/>
    <w:rsid w:val="00321496"/>
    <w:rsid w:val="003254BF"/>
    <w:rsid w:val="003A22F3"/>
    <w:rsid w:val="003B5827"/>
    <w:rsid w:val="003C53CC"/>
    <w:rsid w:val="003C5D57"/>
    <w:rsid w:val="00406144"/>
    <w:rsid w:val="004403F2"/>
    <w:rsid w:val="004560B3"/>
    <w:rsid w:val="00473000"/>
    <w:rsid w:val="00492198"/>
    <w:rsid w:val="004A4AB7"/>
    <w:rsid w:val="004C484E"/>
    <w:rsid w:val="004D3A0B"/>
    <w:rsid w:val="004F5C71"/>
    <w:rsid w:val="005047CA"/>
    <w:rsid w:val="00516704"/>
    <w:rsid w:val="00527D01"/>
    <w:rsid w:val="005312A7"/>
    <w:rsid w:val="00554AE9"/>
    <w:rsid w:val="00561C5E"/>
    <w:rsid w:val="00563BF4"/>
    <w:rsid w:val="00583DB4"/>
    <w:rsid w:val="00586F1F"/>
    <w:rsid w:val="0059673F"/>
    <w:rsid w:val="005B10BF"/>
    <w:rsid w:val="005B147C"/>
    <w:rsid w:val="005C2C3E"/>
    <w:rsid w:val="006156C4"/>
    <w:rsid w:val="00616650"/>
    <w:rsid w:val="00630033"/>
    <w:rsid w:val="00646E9D"/>
    <w:rsid w:val="00650071"/>
    <w:rsid w:val="006675FD"/>
    <w:rsid w:val="006840C7"/>
    <w:rsid w:val="006C73B4"/>
    <w:rsid w:val="006D0F79"/>
    <w:rsid w:val="006E0B65"/>
    <w:rsid w:val="00731CDC"/>
    <w:rsid w:val="00732D5F"/>
    <w:rsid w:val="0076095B"/>
    <w:rsid w:val="007C0744"/>
    <w:rsid w:val="007D21C8"/>
    <w:rsid w:val="008001F1"/>
    <w:rsid w:val="0080135E"/>
    <w:rsid w:val="00804432"/>
    <w:rsid w:val="00860F57"/>
    <w:rsid w:val="008B7B09"/>
    <w:rsid w:val="008C3FAE"/>
    <w:rsid w:val="008C79B6"/>
    <w:rsid w:val="008F4EA4"/>
    <w:rsid w:val="009101A7"/>
    <w:rsid w:val="009374BF"/>
    <w:rsid w:val="009403B4"/>
    <w:rsid w:val="00942C66"/>
    <w:rsid w:val="00953B60"/>
    <w:rsid w:val="00986212"/>
    <w:rsid w:val="00994EBE"/>
    <w:rsid w:val="009A0D3B"/>
    <w:rsid w:val="009A7C15"/>
    <w:rsid w:val="009D636C"/>
    <w:rsid w:val="009E60F1"/>
    <w:rsid w:val="009F1A84"/>
    <w:rsid w:val="00A012E8"/>
    <w:rsid w:val="00A053E2"/>
    <w:rsid w:val="00A22224"/>
    <w:rsid w:val="00A30F67"/>
    <w:rsid w:val="00A3188C"/>
    <w:rsid w:val="00A51C0D"/>
    <w:rsid w:val="00A9114F"/>
    <w:rsid w:val="00A9588B"/>
    <w:rsid w:val="00AA6D67"/>
    <w:rsid w:val="00AB1128"/>
    <w:rsid w:val="00AC13DE"/>
    <w:rsid w:val="00AD4B59"/>
    <w:rsid w:val="00AE6CBB"/>
    <w:rsid w:val="00B00C5B"/>
    <w:rsid w:val="00B438C2"/>
    <w:rsid w:val="00B813E7"/>
    <w:rsid w:val="00B84042"/>
    <w:rsid w:val="00B955B0"/>
    <w:rsid w:val="00BA428C"/>
    <w:rsid w:val="00BA7562"/>
    <w:rsid w:val="00BC362D"/>
    <w:rsid w:val="00BE1805"/>
    <w:rsid w:val="00BE6207"/>
    <w:rsid w:val="00BF6F23"/>
    <w:rsid w:val="00C1376B"/>
    <w:rsid w:val="00C24643"/>
    <w:rsid w:val="00C46E75"/>
    <w:rsid w:val="00C56312"/>
    <w:rsid w:val="00C642D3"/>
    <w:rsid w:val="00C6726E"/>
    <w:rsid w:val="00C7428B"/>
    <w:rsid w:val="00C86720"/>
    <w:rsid w:val="00CB2B31"/>
    <w:rsid w:val="00CB31F4"/>
    <w:rsid w:val="00CE347C"/>
    <w:rsid w:val="00D12B85"/>
    <w:rsid w:val="00D212C0"/>
    <w:rsid w:val="00D65B64"/>
    <w:rsid w:val="00D7698C"/>
    <w:rsid w:val="00DC51E3"/>
    <w:rsid w:val="00E04DEF"/>
    <w:rsid w:val="00E11919"/>
    <w:rsid w:val="00E23923"/>
    <w:rsid w:val="00E24401"/>
    <w:rsid w:val="00E346A1"/>
    <w:rsid w:val="00E373E2"/>
    <w:rsid w:val="00E649A9"/>
    <w:rsid w:val="00E87490"/>
    <w:rsid w:val="00E93DA0"/>
    <w:rsid w:val="00EB6720"/>
    <w:rsid w:val="00EC22E5"/>
    <w:rsid w:val="00ED6DCD"/>
    <w:rsid w:val="00F120C6"/>
    <w:rsid w:val="00F36F00"/>
    <w:rsid w:val="00F45A48"/>
    <w:rsid w:val="00F473C3"/>
    <w:rsid w:val="00F50EA0"/>
    <w:rsid w:val="00F83710"/>
    <w:rsid w:val="00F83D33"/>
    <w:rsid w:val="00F87F5D"/>
    <w:rsid w:val="00F9409E"/>
    <w:rsid w:val="00FB08A1"/>
    <w:rsid w:val="00FE0502"/>
    <w:rsid w:val="00FF18FA"/>
    <w:rsid w:val="00FF2B93"/>
    <w:rsid w:val="00FF67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1F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B31F4"/>
    <w:pPr>
      <w:keepNext/>
      <w:tabs>
        <w:tab w:val="num" w:pos="1080"/>
      </w:tabs>
      <w:ind w:firstLine="900"/>
      <w:outlineLvl w:val="2"/>
    </w:pPr>
    <w:rPr>
      <w:rFonts w:ascii="Arial" w:hAnsi="Arial" w:cs="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B31F4"/>
    <w:rPr>
      <w:rFonts w:ascii="Arial" w:eastAsia="Times New Roman" w:hAnsi="Arial" w:cs="Arial"/>
      <w:b/>
      <w:sz w:val="24"/>
      <w:szCs w:val="24"/>
      <w:lang w:eastAsia="ru-RU"/>
    </w:rPr>
  </w:style>
  <w:style w:type="paragraph" w:styleId="a3">
    <w:name w:val="footer"/>
    <w:basedOn w:val="a"/>
    <w:link w:val="a4"/>
    <w:uiPriority w:val="99"/>
    <w:rsid w:val="00CB31F4"/>
    <w:pPr>
      <w:tabs>
        <w:tab w:val="center" w:pos="4677"/>
        <w:tab w:val="right" w:pos="9355"/>
      </w:tabs>
    </w:pPr>
  </w:style>
  <w:style w:type="character" w:customStyle="1" w:styleId="a4">
    <w:name w:val="Нижний колонтитул Знак"/>
    <w:basedOn w:val="a0"/>
    <w:link w:val="a3"/>
    <w:uiPriority w:val="99"/>
    <w:rsid w:val="00CB31F4"/>
    <w:rPr>
      <w:rFonts w:ascii="Times New Roman" w:eastAsia="Times New Roman" w:hAnsi="Times New Roman" w:cs="Times New Roman"/>
      <w:sz w:val="24"/>
      <w:szCs w:val="24"/>
      <w:lang w:eastAsia="ru-RU"/>
    </w:rPr>
  </w:style>
  <w:style w:type="paragraph" w:styleId="a5">
    <w:name w:val="Body Text"/>
    <w:basedOn w:val="a"/>
    <w:link w:val="a6"/>
    <w:rsid w:val="00CB31F4"/>
    <w:pPr>
      <w:jc w:val="both"/>
    </w:pPr>
    <w:rPr>
      <w:rFonts w:ascii="Arial" w:hAnsi="Arial" w:cs="Arial"/>
    </w:rPr>
  </w:style>
  <w:style w:type="character" w:customStyle="1" w:styleId="a6">
    <w:name w:val="Основной текст Знак"/>
    <w:basedOn w:val="a0"/>
    <w:link w:val="a5"/>
    <w:rsid w:val="00CB31F4"/>
    <w:rPr>
      <w:rFonts w:ascii="Arial" w:eastAsia="Times New Roman" w:hAnsi="Arial" w:cs="Arial"/>
      <w:sz w:val="24"/>
      <w:szCs w:val="24"/>
      <w:lang w:eastAsia="ru-RU"/>
    </w:rPr>
  </w:style>
  <w:style w:type="paragraph" w:customStyle="1" w:styleId="ConsPlusNonformat">
    <w:name w:val="ConsPlusNonformat"/>
    <w:uiPriority w:val="99"/>
    <w:rsid w:val="00CB31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uiPriority w:val="99"/>
    <w:rsid w:val="00CB31F4"/>
    <w:pPr>
      <w:spacing w:before="100" w:beforeAutospacing="1" w:after="100" w:afterAutospacing="1"/>
    </w:pPr>
  </w:style>
  <w:style w:type="paragraph" w:styleId="a8">
    <w:name w:val="No Spacing"/>
    <w:qFormat/>
    <w:rsid w:val="00CB31F4"/>
    <w:pPr>
      <w:spacing w:after="0" w:line="240" w:lineRule="auto"/>
    </w:pPr>
    <w:rPr>
      <w:rFonts w:ascii="Calibri" w:eastAsia="Times New Roman" w:hAnsi="Calibri" w:cs="Times New Roman"/>
      <w:lang w:eastAsia="ru-RU"/>
    </w:rPr>
  </w:style>
  <w:style w:type="paragraph" w:customStyle="1" w:styleId="1">
    <w:name w:val="Без интервала1"/>
    <w:rsid w:val="00CB31F4"/>
    <w:pPr>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CB31F4"/>
    <w:pPr>
      <w:spacing w:after="200" w:line="276" w:lineRule="auto"/>
      <w:ind w:left="720"/>
      <w:contextualSpacing/>
    </w:pPr>
    <w:rPr>
      <w:rFonts w:ascii="Calibri" w:hAnsi="Calibri"/>
      <w:sz w:val="22"/>
      <w:szCs w:val="22"/>
    </w:rPr>
  </w:style>
  <w:style w:type="paragraph" w:styleId="a9">
    <w:name w:val="List Paragraph"/>
    <w:basedOn w:val="a"/>
    <w:uiPriority w:val="99"/>
    <w:qFormat/>
    <w:rsid w:val="00CB31F4"/>
    <w:pPr>
      <w:ind w:left="720"/>
      <w:contextualSpacing/>
    </w:pPr>
  </w:style>
  <w:style w:type="character" w:customStyle="1" w:styleId="apple-converted-space">
    <w:name w:val="apple-converted-space"/>
    <w:basedOn w:val="a0"/>
    <w:rsid w:val="00CB31F4"/>
  </w:style>
  <w:style w:type="paragraph" w:customStyle="1" w:styleId="ParagraphStyle">
    <w:name w:val="Paragraph Style"/>
    <w:rsid w:val="00CB31F4"/>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2">
    <w:name w:val="Абзац списка2"/>
    <w:basedOn w:val="a"/>
    <w:rsid w:val="00E11919"/>
    <w:pPr>
      <w:spacing w:after="200" w:line="276" w:lineRule="auto"/>
      <w:ind w:left="720"/>
      <w:contextualSpacing/>
    </w:pPr>
    <w:rPr>
      <w:rFonts w:ascii="Calibri" w:hAnsi="Calibri"/>
      <w:sz w:val="22"/>
      <w:szCs w:val="22"/>
    </w:rPr>
  </w:style>
  <w:style w:type="paragraph" w:styleId="aa">
    <w:name w:val="header"/>
    <w:basedOn w:val="a"/>
    <w:link w:val="ab"/>
    <w:uiPriority w:val="99"/>
    <w:unhideWhenUsed/>
    <w:rsid w:val="00473000"/>
    <w:pPr>
      <w:tabs>
        <w:tab w:val="center" w:pos="4677"/>
        <w:tab w:val="right" w:pos="9355"/>
      </w:tabs>
    </w:pPr>
  </w:style>
  <w:style w:type="character" w:customStyle="1" w:styleId="ab">
    <w:name w:val="Верхний колонтитул Знак"/>
    <w:basedOn w:val="a0"/>
    <w:link w:val="aa"/>
    <w:uiPriority w:val="99"/>
    <w:rsid w:val="0047300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39147" TargetMode="External"/><Relationship Id="rId5" Type="http://schemas.openxmlformats.org/officeDocument/2006/relationships/webSettings" Target="webSettings.xml"/><Relationship Id="rId10" Type="http://schemas.openxmlformats.org/officeDocument/2006/relationships/hyperlink" Target="http://docs.cntd.ru/document/499039147" TargetMode="External"/><Relationship Id="rId4" Type="http://schemas.openxmlformats.org/officeDocument/2006/relationships/settings" Target="settings.xml"/><Relationship Id="rId9" Type="http://schemas.openxmlformats.org/officeDocument/2006/relationships/hyperlink" Target="http://docs.cntd.ru/document/900538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3616-21ED-4C80-BDC6-669544EAE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Pages>
  <Words>6783</Words>
  <Characters>38667</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dc:creator>
  <cp:keywords/>
  <dc:description/>
  <cp:lastModifiedBy>Александр Фарков</cp:lastModifiedBy>
  <cp:revision>45</cp:revision>
  <cp:lastPrinted>2016-06-08T03:55:00Z</cp:lastPrinted>
  <dcterms:created xsi:type="dcterms:W3CDTF">2015-10-28T04:32:00Z</dcterms:created>
  <dcterms:modified xsi:type="dcterms:W3CDTF">2017-05-04T05:35:00Z</dcterms:modified>
</cp:coreProperties>
</file>